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9CF" w:rsidRPr="002A29CF" w:rsidRDefault="002A29CF" w:rsidP="002A29CF">
      <w:pPr>
        <w:spacing w:after="0" w:line="240" w:lineRule="auto"/>
        <w:jc w:val="center"/>
        <w:rPr>
          <w:rFonts w:ascii="Annabelle" w:hAnsi="Annabelle"/>
          <w:b/>
          <w:noProof/>
          <w:color w:val="333399"/>
          <w:sz w:val="56"/>
          <w:szCs w:val="56"/>
          <w:lang w:eastAsia="ru-RU"/>
        </w:rPr>
      </w:pPr>
      <w:r w:rsidRPr="002A29CF">
        <w:rPr>
          <w:rFonts w:ascii="Annabelle" w:hAnsi="Annabelle"/>
          <w:b/>
          <w:noProof/>
          <w:color w:val="333399"/>
          <w:sz w:val="56"/>
          <w:szCs w:val="56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4208145</wp:posOffset>
            </wp:positionH>
            <wp:positionV relativeFrom="paragraph">
              <wp:posOffset>-215265</wp:posOffset>
            </wp:positionV>
            <wp:extent cx="2190750" cy="2019300"/>
            <wp:effectExtent l="19050" t="0" r="0" b="0"/>
            <wp:wrapTight wrapText="bothSides">
              <wp:wrapPolygon edited="0">
                <wp:start x="-188" y="0"/>
                <wp:lineTo x="-188" y="21396"/>
                <wp:lineTo x="21600" y="21396"/>
                <wp:lineTo x="21600" y="0"/>
                <wp:lineTo x="-188" y="0"/>
              </wp:wrapPolygon>
            </wp:wrapTight>
            <wp:docPr id="1" name="Рисунок 2" descr="https://sun9-41.userapi.com/impg/H4c-T-nXDIBawQ12D_2z3ItpVgulnEItbLFY3g/4C2mktNXen4.jpg?size=810x1080&amp;quality=96&amp;sign=af1d88bf6c15657e9961156012ab4220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41.userapi.com/impg/H4c-T-nXDIBawQ12D_2z3ItpVgulnEItbLFY3g/4C2mktNXen4.jpg?size=810x1080&amp;quality=96&amp;sign=af1d88bf6c15657e9961156012ab4220&amp;type=album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22490" t="5460" r="10545" b="483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019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A29CF">
        <w:rPr>
          <w:rFonts w:ascii="Annabelle" w:hAnsi="Annabelle"/>
          <w:b/>
          <w:noProof/>
          <w:color w:val="333399"/>
          <w:sz w:val="56"/>
          <w:szCs w:val="56"/>
          <w:lang w:eastAsia="ru-RU"/>
        </w:rPr>
        <w:t xml:space="preserve">Кружок </w:t>
      </w:r>
    </w:p>
    <w:p w:rsidR="002A29CF" w:rsidRPr="002A29CF" w:rsidRDefault="002A29CF" w:rsidP="002A29CF">
      <w:pPr>
        <w:spacing w:after="0" w:line="240" w:lineRule="auto"/>
        <w:jc w:val="center"/>
        <w:rPr>
          <w:rFonts w:ascii="Annabelle" w:hAnsi="Annabelle"/>
          <w:b/>
          <w:color w:val="333399"/>
          <w:sz w:val="56"/>
          <w:szCs w:val="56"/>
        </w:rPr>
      </w:pPr>
      <w:r w:rsidRPr="002A29CF">
        <w:rPr>
          <w:rFonts w:ascii="Annabelle" w:hAnsi="Annabelle"/>
          <w:b/>
          <w:noProof/>
          <w:color w:val="333399"/>
          <w:sz w:val="56"/>
          <w:szCs w:val="56"/>
          <w:lang w:eastAsia="ru-RU"/>
        </w:rPr>
        <w:t>«Юный журналист»</w:t>
      </w:r>
    </w:p>
    <w:p w:rsidR="002A29CF" w:rsidRPr="002A29CF" w:rsidRDefault="002A29CF" w:rsidP="002A29CF">
      <w:pPr>
        <w:spacing w:after="0" w:line="240" w:lineRule="auto"/>
        <w:jc w:val="center"/>
        <w:rPr>
          <w:rFonts w:ascii="Times New Roman" w:hAnsi="Times New Roman"/>
          <w:b/>
          <w:color w:val="C00000"/>
          <w:sz w:val="36"/>
          <w:szCs w:val="28"/>
        </w:rPr>
      </w:pPr>
      <w:proofErr w:type="gramStart"/>
      <w:r w:rsidRPr="002A29CF">
        <w:rPr>
          <w:rFonts w:ascii="Times New Roman" w:hAnsi="Times New Roman"/>
          <w:b/>
          <w:color w:val="C00000"/>
          <w:sz w:val="36"/>
          <w:szCs w:val="28"/>
        </w:rPr>
        <w:t>(руководитель</w:t>
      </w:r>
      <w:proofErr w:type="gramEnd"/>
    </w:p>
    <w:p w:rsidR="00BB548D" w:rsidRDefault="002A29CF" w:rsidP="002A29CF">
      <w:pPr>
        <w:spacing w:after="0" w:line="240" w:lineRule="auto"/>
        <w:jc w:val="center"/>
        <w:rPr>
          <w:rFonts w:ascii="Times New Roman" w:hAnsi="Times New Roman"/>
          <w:b/>
          <w:color w:val="C00000"/>
          <w:sz w:val="36"/>
          <w:szCs w:val="28"/>
        </w:rPr>
      </w:pPr>
      <w:proofErr w:type="gramStart"/>
      <w:r w:rsidRPr="002A29CF">
        <w:rPr>
          <w:rFonts w:ascii="Times New Roman" w:hAnsi="Times New Roman"/>
          <w:b/>
          <w:color w:val="C00000"/>
          <w:sz w:val="36"/>
          <w:szCs w:val="28"/>
        </w:rPr>
        <w:t>Карасева Елена Викторовна)</w:t>
      </w:r>
      <w:proofErr w:type="gramEnd"/>
    </w:p>
    <w:p w:rsidR="002A29CF" w:rsidRDefault="002A29CF" w:rsidP="002A29CF">
      <w:pPr>
        <w:spacing w:after="0" w:line="240" w:lineRule="auto"/>
        <w:rPr>
          <w:rFonts w:ascii="Times New Roman" w:hAnsi="Times New Roman"/>
          <w:b/>
          <w:color w:val="C00000"/>
          <w:sz w:val="36"/>
          <w:szCs w:val="28"/>
        </w:rPr>
      </w:pPr>
    </w:p>
    <w:p w:rsidR="002A29CF" w:rsidRPr="00B95371" w:rsidRDefault="002A29CF" w:rsidP="002A29CF">
      <w:pPr>
        <w:rPr>
          <w:rFonts w:ascii="Times New Roman" w:hAnsi="Times New Roman"/>
          <w:color w:val="C00000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Образован</w:t>
      </w:r>
      <w:proofErr w:type="gramEnd"/>
      <w:r>
        <w:rPr>
          <w:rFonts w:ascii="Times New Roman" w:hAnsi="Times New Roman"/>
          <w:sz w:val="28"/>
          <w:szCs w:val="28"/>
        </w:rPr>
        <w:t xml:space="preserve"> в 2014 году.</w:t>
      </w:r>
    </w:p>
    <w:p w:rsidR="002A29CF" w:rsidRDefault="00B95371" w:rsidP="00B95371">
      <w:pPr>
        <w:jc w:val="both"/>
        <w:rPr>
          <w:rFonts w:ascii="Times New Roman" w:hAnsi="Times New Roman"/>
          <w:b/>
          <w:sz w:val="28"/>
          <w:szCs w:val="28"/>
        </w:rPr>
      </w:pPr>
      <w:r w:rsidRPr="00B95371">
        <w:rPr>
          <w:noProof/>
          <w:color w:val="C00000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4865370</wp:posOffset>
            </wp:positionH>
            <wp:positionV relativeFrom="paragraph">
              <wp:posOffset>1284605</wp:posOffset>
            </wp:positionV>
            <wp:extent cx="1533525" cy="1600200"/>
            <wp:effectExtent l="19050" t="0" r="9525" b="0"/>
            <wp:wrapTight wrapText="bothSides">
              <wp:wrapPolygon edited="0">
                <wp:start x="-268" y="0"/>
                <wp:lineTo x="-268" y="21343"/>
                <wp:lineTo x="21734" y="21343"/>
                <wp:lineTo x="21734" y="0"/>
                <wp:lineTo x="-268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2760" b="233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95371">
        <w:rPr>
          <w:noProof/>
          <w:color w:val="C00000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36195</wp:posOffset>
            </wp:positionH>
            <wp:positionV relativeFrom="paragraph">
              <wp:posOffset>103505</wp:posOffset>
            </wp:positionV>
            <wp:extent cx="2278380" cy="1276350"/>
            <wp:effectExtent l="19050" t="0" r="7620" b="0"/>
            <wp:wrapTight wrapText="bothSides">
              <wp:wrapPolygon edited="0">
                <wp:start x="-181" y="0"/>
                <wp:lineTo x="-181" y="21278"/>
                <wp:lineTo x="21672" y="21278"/>
                <wp:lineTo x="21672" y="0"/>
                <wp:lineTo x="-181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838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A29CF" w:rsidRPr="00B95371">
        <w:rPr>
          <w:rFonts w:ascii="Times New Roman" w:hAnsi="Times New Roman"/>
          <w:b/>
          <w:color w:val="C00000"/>
          <w:sz w:val="28"/>
          <w:szCs w:val="28"/>
        </w:rPr>
        <w:t>2015 год</w:t>
      </w:r>
      <w:r w:rsidR="002A29CF">
        <w:rPr>
          <w:rFonts w:ascii="Times New Roman" w:hAnsi="Times New Roman"/>
          <w:b/>
          <w:sz w:val="28"/>
          <w:szCs w:val="28"/>
        </w:rPr>
        <w:t xml:space="preserve"> </w:t>
      </w:r>
      <w:r w:rsidR="002A29CF" w:rsidRPr="00B95371">
        <w:rPr>
          <w:rFonts w:ascii="Times New Roman" w:hAnsi="Times New Roman"/>
          <w:b/>
          <w:color w:val="002060"/>
          <w:sz w:val="28"/>
          <w:szCs w:val="28"/>
        </w:rPr>
        <w:t xml:space="preserve">– </w:t>
      </w:r>
      <w:r w:rsidR="002A29CF" w:rsidRPr="00B95371">
        <w:rPr>
          <w:rFonts w:ascii="Times New Roman" w:hAnsi="Times New Roman"/>
          <w:color w:val="002060"/>
          <w:sz w:val="28"/>
          <w:szCs w:val="28"/>
        </w:rPr>
        <w:t>3 место в конкурсе информационных изданий «Читайте! Слушайте! Смотрите!» городской воспитательной акции «Победа в сердце каждого» в номинации «Печатные издания» в категории «Высшая лига. Газеты».</w:t>
      </w:r>
    </w:p>
    <w:p w:rsidR="00B95371" w:rsidRDefault="00B95371" w:rsidP="00B95371">
      <w:pPr>
        <w:jc w:val="both"/>
        <w:rPr>
          <w:rFonts w:ascii="Times New Roman" w:hAnsi="Times New Roman"/>
          <w:b/>
          <w:sz w:val="28"/>
          <w:szCs w:val="28"/>
        </w:rPr>
      </w:pPr>
    </w:p>
    <w:p w:rsidR="002A29CF" w:rsidRPr="00B95371" w:rsidRDefault="002A29CF" w:rsidP="00B95371">
      <w:pPr>
        <w:jc w:val="both"/>
        <w:rPr>
          <w:rFonts w:ascii="Times New Roman" w:hAnsi="Times New Roman"/>
          <w:b/>
          <w:color w:val="002060"/>
          <w:sz w:val="28"/>
          <w:szCs w:val="28"/>
        </w:rPr>
      </w:pPr>
      <w:r w:rsidRPr="00B95371">
        <w:rPr>
          <w:rFonts w:ascii="Times New Roman" w:hAnsi="Times New Roman"/>
          <w:b/>
          <w:color w:val="C00000"/>
          <w:sz w:val="28"/>
          <w:szCs w:val="28"/>
        </w:rPr>
        <w:t>2020 год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5371">
        <w:rPr>
          <w:rFonts w:ascii="Times New Roman" w:hAnsi="Times New Roman"/>
          <w:color w:val="002060"/>
          <w:sz w:val="28"/>
          <w:szCs w:val="28"/>
        </w:rPr>
        <w:t>– 2 место в конкурсе информационных изданий «Читайте! Слушайте! Смотрите!» городской воспитательной акции «Прошлое в настоящем: Победе –75!» в номинации «Печатные издания» в категории «Высшая лига. Газеты».</w:t>
      </w:r>
    </w:p>
    <w:p w:rsidR="00B95371" w:rsidRPr="00B95371" w:rsidRDefault="00B95371" w:rsidP="00B95371">
      <w:pPr>
        <w:jc w:val="both"/>
        <w:rPr>
          <w:rFonts w:ascii="Times New Roman" w:hAnsi="Times New Roman"/>
          <w:color w:val="C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-11430</wp:posOffset>
            </wp:positionH>
            <wp:positionV relativeFrom="margin">
              <wp:posOffset>5118735</wp:posOffset>
            </wp:positionV>
            <wp:extent cx="1895475" cy="1219200"/>
            <wp:effectExtent l="19050" t="0" r="9525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A29CF">
        <w:rPr>
          <w:rFonts w:ascii="Times New Roman" w:hAnsi="Times New Roman"/>
          <w:sz w:val="28"/>
          <w:szCs w:val="28"/>
        </w:rPr>
        <w:t xml:space="preserve">     </w:t>
      </w:r>
    </w:p>
    <w:p w:rsidR="002A29CF" w:rsidRDefault="002A29CF" w:rsidP="00B95371">
      <w:pPr>
        <w:jc w:val="both"/>
        <w:rPr>
          <w:rFonts w:ascii="Times New Roman" w:hAnsi="Times New Roman"/>
          <w:sz w:val="28"/>
          <w:szCs w:val="28"/>
        </w:rPr>
      </w:pPr>
      <w:r w:rsidRPr="00B95371">
        <w:rPr>
          <w:rFonts w:ascii="Times New Roman" w:hAnsi="Times New Roman"/>
          <w:b/>
          <w:color w:val="C00000"/>
          <w:sz w:val="28"/>
          <w:szCs w:val="28"/>
        </w:rPr>
        <w:t>2021 год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5371">
        <w:rPr>
          <w:rFonts w:ascii="Times New Roman" w:hAnsi="Times New Roman"/>
          <w:color w:val="002060"/>
          <w:sz w:val="28"/>
          <w:szCs w:val="28"/>
        </w:rPr>
        <w:t>– 3 место в городском конкурсе школьных информационных изданий в номинации «Печатные издания» в категории «Высшая лига. Газеты».</w:t>
      </w:r>
      <w:r w:rsidRPr="00F511EE">
        <w:rPr>
          <w:rFonts w:ascii="Times New Roman" w:hAnsi="Times New Roman"/>
          <w:sz w:val="28"/>
          <w:szCs w:val="28"/>
        </w:rPr>
        <w:t xml:space="preserve">    </w:t>
      </w:r>
    </w:p>
    <w:p w:rsidR="00B95371" w:rsidRDefault="002A29CF" w:rsidP="002A29CF">
      <w:pPr>
        <w:rPr>
          <w:rFonts w:ascii="Times New Roman" w:hAnsi="Times New Roman"/>
          <w:sz w:val="28"/>
          <w:szCs w:val="28"/>
        </w:rPr>
      </w:pPr>
      <w:r w:rsidRPr="00F511EE">
        <w:rPr>
          <w:rFonts w:ascii="Times New Roman" w:hAnsi="Times New Roman"/>
          <w:sz w:val="28"/>
          <w:szCs w:val="28"/>
        </w:rPr>
        <w:t xml:space="preserve"> </w:t>
      </w:r>
    </w:p>
    <w:p w:rsidR="002A29CF" w:rsidRPr="00C9582C" w:rsidRDefault="002A29CF" w:rsidP="002A29CF">
      <w:pPr>
        <w:rPr>
          <w:rFonts w:ascii="Times New Roman" w:hAnsi="Times New Roman"/>
          <w:sz w:val="28"/>
          <w:szCs w:val="28"/>
        </w:rPr>
      </w:pPr>
      <w:r w:rsidRPr="00B95371">
        <w:rPr>
          <w:rFonts w:ascii="Times New Roman" w:hAnsi="Times New Roman"/>
          <w:b/>
          <w:color w:val="C00000"/>
          <w:sz w:val="28"/>
          <w:szCs w:val="28"/>
        </w:rPr>
        <w:t>2023 год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B95371">
        <w:rPr>
          <w:rFonts w:ascii="Times New Roman" w:hAnsi="Times New Roman"/>
          <w:color w:val="002060"/>
          <w:sz w:val="28"/>
          <w:szCs w:val="28"/>
        </w:rPr>
        <w:t xml:space="preserve">2 место в городском конкурсе школьных информационных изданий в номинации «Печатные издания» в категории «Высшая лига. Газеты».                                                                             </w:t>
      </w:r>
    </w:p>
    <w:p w:rsidR="002A29CF" w:rsidRPr="002A29CF" w:rsidRDefault="00B95371" w:rsidP="002A29CF">
      <w:pPr>
        <w:spacing w:after="0" w:line="240" w:lineRule="auto"/>
        <w:jc w:val="center"/>
        <w:rPr>
          <w:color w:val="C00000"/>
        </w:rPr>
      </w:pPr>
      <w:r>
        <w:rPr>
          <w:noProof/>
          <w:color w:val="C00000"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1548765</wp:posOffset>
            </wp:positionH>
            <wp:positionV relativeFrom="margin">
              <wp:posOffset>7271385</wp:posOffset>
            </wp:positionV>
            <wp:extent cx="1503045" cy="2133600"/>
            <wp:effectExtent l="19050" t="0" r="1905" b="0"/>
            <wp:wrapSquare wrapText="bothSides"/>
            <wp:docPr id="9" name="Рисунок 9" descr="F:\газета 77 на конкурс\1 нов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:\газета 77 на конкурс\1 новы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04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C00000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74930</wp:posOffset>
            </wp:positionV>
            <wp:extent cx="1457325" cy="2066925"/>
            <wp:effectExtent l="19050" t="0" r="9525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2066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C00000"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3208020</wp:posOffset>
            </wp:positionH>
            <wp:positionV relativeFrom="paragraph">
              <wp:posOffset>74930</wp:posOffset>
            </wp:positionV>
            <wp:extent cx="1466850" cy="2066925"/>
            <wp:effectExtent l="19050" t="0" r="0" b="0"/>
            <wp:wrapTight wrapText="bothSides">
              <wp:wrapPolygon edited="0">
                <wp:start x="-281" y="0"/>
                <wp:lineTo x="-281" y="21500"/>
                <wp:lineTo x="21600" y="21500"/>
                <wp:lineTo x="21600" y="0"/>
                <wp:lineTo x="-281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066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C00000"/>
          <w:lang w:eastAsia="ru-RU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-87630</wp:posOffset>
            </wp:positionH>
            <wp:positionV relativeFrom="paragraph">
              <wp:posOffset>74930</wp:posOffset>
            </wp:positionV>
            <wp:extent cx="1514475" cy="2133600"/>
            <wp:effectExtent l="19050" t="0" r="9525" b="0"/>
            <wp:wrapTight wrapText="bothSides">
              <wp:wrapPolygon edited="0">
                <wp:start x="-272" y="0"/>
                <wp:lineTo x="-272" y="21407"/>
                <wp:lineTo x="21736" y="21407"/>
                <wp:lineTo x="21736" y="0"/>
                <wp:lineTo x="-272" y="0"/>
              </wp:wrapPolygon>
            </wp:wrapTight>
            <wp:docPr id="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13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A29CF" w:rsidRPr="002A29CF" w:rsidSect="002A29CF">
      <w:pgSz w:w="11906" w:h="16838"/>
      <w:pgMar w:top="1134" w:right="850" w:bottom="1134" w:left="993" w:header="708" w:footer="708" w:gutter="0"/>
      <w:pgBorders w:offsetFrom="page">
        <w:top w:val="threeDEngrave" w:sz="24" w:space="24" w:color="C00000"/>
        <w:left w:val="threeDEngrave" w:sz="24" w:space="24" w:color="C00000"/>
        <w:bottom w:val="threeDEmboss" w:sz="24" w:space="24" w:color="C00000"/>
        <w:right w:val="threeDEmboss" w:sz="24" w:space="24" w:color="C0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nabelle">
    <w:panose1 w:val="03000400000000000000"/>
    <w:charset w:val="CC"/>
    <w:family w:val="script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characterSpacingControl w:val="doNotCompress"/>
  <w:compat/>
  <w:rsids>
    <w:rsidRoot w:val="002A29CF"/>
    <w:rsid w:val="00282C2F"/>
    <w:rsid w:val="002A29CF"/>
    <w:rsid w:val="002D2909"/>
    <w:rsid w:val="002D3992"/>
    <w:rsid w:val="00305D2C"/>
    <w:rsid w:val="00320BC1"/>
    <w:rsid w:val="004747B3"/>
    <w:rsid w:val="005B146B"/>
    <w:rsid w:val="00683532"/>
    <w:rsid w:val="00807C16"/>
    <w:rsid w:val="00897DD1"/>
    <w:rsid w:val="008D6B65"/>
    <w:rsid w:val="009105E1"/>
    <w:rsid w:val="009E0983"/>
    <w:rsid w:val="00A0615D"/>
    <w:rsid w:val="00A9325C"/>
    <w:rsid w:val="00B95371"/>
    <w:rsid w:val="00BB548D"/>
    <w:rsid w:val="00C86159"/>
    <w:rsid w:val="00CF4A01"/>
    <w:rsid w:val="00D53722"/>
    <w:rsid w:val="00D71D16"/>
    <w:rsid w:val="00EC171C"/>
    <w:rsid w:val="00EE77CF"/>
    <w:rsid w:val="00F33416"/>
    <w:rsid w:val="00FB7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9C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2023-09-26T11:58:00Z</dcterms:created>
  <dcterms:modified xsi:type="dcterms:W3CDTF">2023-09-26T12:44:00Z</dcterms:modified>
</cp:coreProperties>
</file>