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5D0" w:rsidRPr="003915D0" w:rsidRDefault="006C61C1" w:rsidP="003915D0">
      <w:pPr>
        <w:jc w:val="center"/>
        <w:rPr>
          <w:rFonts w:ascii="Times New Roman" w:hAnsi="Times New Roman" w:cs="Times New Roman"/>
          <w:sz w:val="28"/>
        </w:rPr>
      </w:pPr>
      <w:r>
        <w:rPr>
          <w:rFonts w:ascii="Times New Roman" w:hAnsi="Times New Roman" w:cs="Times New Roman"/>
          <w:sz w:val="28"/>
        </w:rPr>
        <w:t>Социально-педагогическая направленность</w:t>
      </w:r>
    </w:p>
    <w:p w:rsidR="003915D0" w:rsidRPr="003915D0" w:rsidRDefault="003915D0" w:rsidP="003915D0">
      <w:pPr>
        <w:jc w:val="center"/>
        <w:rPr>
          <w:rFonts w:ascii="Times New Roman" w:hAnsi="Times New Roman" w:cs="Times New Roman"/>
          <w:sz w:val="28"/>
        </w:rPr>
      </w:pPr>
      <w:r w:rsidRPr="003915D0">
        <w:rPr>
          <w:rFonts w:ascii="Times New Roman" w:hAnsi="Times New Roman" w:cs="Times New Roman"/>
          <w:sz w:val="28"/>
        </w:rPr>
        <w:t>Аннотация к Рабочей программе дополнительного образования</w:t>
      </w:r>
    </w:p>
    <w:p w:rsidR="003915D0" w:rsidRPr="003915D0" w:rsidRDefault="006C61C1" w:rsidP="003915D0">
      <w:pPr>
        <w:jc w:val="center"/>
        <w:rPr>
          <w:rFonts w:ascii="Times New Roman" w:hAnsi="Times New Roman" w:cs="Times New Roman"/>
          <w:b/>
          <w:sz w:val="28"/>
        </w:rPr>
      </w:pPr>
      <w:r>
        <w:rPr>
          <w:rFonts w:ascii="Times New Roman" w:hAnsi="Times New Roman" w:cs="Times New Roman"/>
          <w:b/>
          <w:sz w:val="28"/>
        </w:rPr>
        <w:t>«Юный журналист»</w:t>
      </w:r>
      <w:r w:rsidR="003915D0" w:rsidRPr="003915D0">
        <w:rPr>
          <w:rFonts w:ascii="Times New Roman" w:hAnsi="Times New Roman" w:cs="Times New Roman"/>
          <w:b/>
          <w:sz w:val="28"/>
        </w:rPr>
        <w:t xml:space="preserve"> для обучающихся 1</w:t>
      </w:r>
      <w:r w:rsidR="00FA7D90">
        <w:rPr>
          <w:rFonts w:ascii="Times New Roman" w:hAnsi="Times New Roman" w:cs="Times New Roman"/>
          <w:b/>
          <w:sz w:val="28"/>
        </w:rPr>
        <w:t>6</w:t>
      </w:r>
      <w:r>
        <w:rPr>
          <w:rFonts w:ascii="Times New Roman" w:hAnsi="Times New Roman" w:cs="Times New Roman"/>
          <w:b/>
          <w:sz w:val="28"/>
        </w:rPr>
        <w:t>-</w:t>
      </w:r>
      <w:r w:rsidR="003915D0" w:rsidRPr="003915D0">
        <w:rPr>
          <w:rFonts w:ascii="Times New Roman" w:hAnsi="Times New Roman" w:cs="Times New Roman"/>
          <w:b/>
          <w:sz w:val="28"/>
        </w:rPr>
        <w:t>1</w:t>
      </w:r>
      <w:r w:rsidR="00FA7D90">
        <w:rPr>
          <w:rFonts w:ascii="Times New Roman" w:hAnsi="Times New Roman" w:cs="Times New Roman"/>
          <w:b/>
          <w:sz w:val="28"/>
        </w:rPr>
        <w:t xml:space="preserve">7 </w:t>
      </w:r>
      <w:bookmarkStart w:id="0" w:name="_GoBack"/>
      <w:bookmarkEnd w:id="0"/>
      <w:r w:rsidR="003915D0" w:rsidRPr="003915D0">
        <w:rPr>
          <w:rFonts w:ascii="Times New Roman" w:hAnsi="Times New Roman" w:cs="Times New Roman"/>
          <w:b/>
          <w:sz w:val="28"/>
        </w:rPr>
        <w:t>лет</w:t>
      </w:r>
    </w:p>
    <w:p w:rsidR="003915D0" w:rsidRDefault="006C61C1" w:rsidP="003915D0">
      <w:pPr>
        <w:jc w:val="center"/>
        <w:rPr>
          <w:rFonts w:ascii="Times New Roman" w:hAnsi="Times New Roman" w:cs="Times New Roman"/>
          <w:b/>
          <w:sz w:val="28"/>
        </w:rPr>
      </w:pPr>
      <w:r>
        <w:rPr>
          <w:rFonts w:ascii="Times New Roman" w:hAnsi="Times New Roman" w:cs="Times New Roman"/>
          <w:b/>
          <w:sz w:val="28"/>
        </w:rPr>
        <w:t>Составитель: Карасева Е.В., учитель русского языка и литературы</w:t>
      </w:r>
    </w:p>
    <w:p w:rsidR="006C61C1" w:rsidRDefault="006C61C1" w:rsidP="003915D0">
      <w:pPr>
        <w:jc w:val="center"/>
        <w:rPr>
          <w:rFonts w:ascii="Times New Roman" w:hAnsi="Times New Roman" w:cs="Times New Roman"/>
          <w:b/>
          <w:sz w:val="28"/>
        </w:rPr>
      </w:pPr>
    </w:p>
    <w:p w:rsidR="006C61C1" w:rsidRPr="00B874CB" w:rsidRDefault="006C61C1" w:rsidP="006C61C1">
      <w:pPr>
        <w:pStyle w:val="a3"/>
        <w:shd w:val="clear" w:color="auto" w:fill="FFFFFF"/>
        <w:spacing w:before="0" w:beforeAutospacing="0" w:after="0" w:afterAutospacing="0"/>
        <w:ind w:firstLine="709"/>
        <w:jc w:val="both"/>
        <w:rPr>
          <w:color w:val="000000"/>
          <w:sz w:val="28"/>
          <w:szCs w:val="28"/>
        </w:rPr>
      </w:pPr>
      <w:r w:rsidRPr="00B874CB">
        <w:rPr>
          <w:color w:val="000000"/>
          <w:sz w:val="28"/>
          <w:szCs w:val="28"/>
        </w:rPr>
        <w:t xml:space="preserve">Данная программа имеет </w:t>
      </w:r>
      <w:r w:rsidRPr="00B874CB">
        <w:rPr>
          <w:color w:val="000000"/>
          <w:sz w:val="28"/>
          <w:szCs w:val="28"/>
          <w:u w:val="single"/>
        </w:rPr>
        <w:t>социально-педагогическую направленность</w:t>
      </w:r>
      <w:r w:rsidRPr="00B874CB">
        <w:rPr>
          <w:color w:val="000000"/>
          <w:sz w:val="28"/>
          <w:szCs w:val="28"/>
        </w:rPr>
        <w:t xml:space="preserve"> и нацелена на освоение журналистики как творческой деятельности, формирование её профессиональных и духовно-нравственных основ. Программа помогает подростку пробовать себя в роли корреспондента, фотографа, интервьюера на равных со взрослыми, даёт возможность быть включенным в систему массовой коммуникаций, развивать коммуникативные компетенции.</w:t>
      </w:r>
    </w:p>
    <w:p w:rsidR="006C61C1" w:rsidRPr="00B874CB" w:rsidRDefault="006C61C1" w:rsidP="006C61C1">
      <w:pPr>
        <w:pStyle w:val="a3"/>
        <w:shd w:val="clear" w:color="auto" w:fill="FFFFFF"/>
        <w:spacing w:before="0" w:beforeAutospacing="0" w:after="0" w:afterAutospacing="0"/>
        <w:ind w:firstLine="709"/>
        <w:jc w:val="both"/>
        <w:rPr>
          <w:color w:val="000000"/>
          <w:sz w:val="28"/>
          <w:szCs w:val="28"/>
        </w:rPr>
      </w:pPr>
      <w:r w:rsidRPr="00B874CB">
        <w:rPr>
          <w:color w:val="000000"/>
          <w:sz w:val="28"/>
          <w:szCs w:val="28"/>
        </w:rPr>
        <w:t>Концепция развития дополнительного образования детей в Российской Федерации (2014) обращает внимание на важное значение системы дополнительного образования: «Именно творческая среда дополнительного образования, в отличие от традиционной среды общего образования, способна обеспечить обучающимся широкий спектр условий и возможностей для реализации всего комплекса личностных потребностей, что, в свою очередь, стимулирует их активную свободную деятельность как полноценных субъектов образовательного процесса». Программа «Юный журналист» позволяет решить поставленные задачи посредством создания оптимальных условий для становления личности подростка, раскрытия его творческого потенциала.</w:t>
      </w:r>
    </w:p>
    <w:p w:rsidR="006C61C1" w:rsidRPr="00B874CB" w:rsidRDefault="006C61C1" w:rsidP="006C61C1">
      <w:pPr>
        <w:pStyle w:val="a3"/>
        <w:shd w:val="clear" w:color="auto" w:fill="FFFFFF"/>
        <w:spacing w:before="0" w:beforeAutospacing="0" w:after="0" w:afterAutospacing="0"/>
        <w:ind w:firstLine="709"/>
        <w:jc w:val="both"/>
        <w:rPr>
          <w:color w:val="000000"/>
          <w:sz w:val="28"/>
          <w:szCs w:val="28"/>
        </w:rPr>
      </w:pPr>
      <w:r w:rsidRPr="00B874CB">
        <w:rPr>
          <w:color w:val="000000"/>
          <w:sz w:val="28"/>
          <w:szCs w:val="28"/>
        </w:rPr>
        <w:t>Программа подготовки юных журналистов актуальна в современном мире. Это связано не только с тем, что профессия журналиста всегда остается востребованной, но и с интересом подростков ко всему новому, стремлением к самореализации, как творческой личности, а также интересному, познавательному общению. Журналистика имеет настолько большое влияние на массы, что возможность взглянуть и изучить законы этого рода деятельности «изнутри», примерить на себя роль журналиста, вызывает у подростков неподдельный интерес.</w:t>
      </w:r>
    </w:p>
    <w:p w:rsidR="006C61C1" w:rsidRPr="00B874CB" w:rsidRDefault="006C61C1" w:rsidP="006C61C1">
      <w:pPr>
        <w:ind w:firstLine="709"/>
        <w:jc w:val="both"/>
        <w:rPr>
          <w:rFonts w:ascii="Times New Roman" w:hAnsi="Times New Roman"/>
          <w:color w:val="000000"/>
          <w:sz w:val="28"/>
          <w:szCs w:val="28"/>
          <w:shd w:val="clear" w:color="auto" w:fill="FFFFFF"/>
        </w:rPr>
      </w:pPr>
      <w:r w:rsidRPr="00B874CB">
        <w:rPr>
          <w:rFonts w:ascii="Times New Roman" w:hAnsi="Times New Roman"/>
          <w:color w:val="000000"/>
          <w:sz w:val="28"/>
          <w:szCs w:val="28"/>
          <w:shd w:val="clear" w:color="auto" w:fill="FFFFFF"/>
        </w:rPr>
        <w:t>Данная программа решает не только образовательные задачи, но и социальные: профориентационное самоопределение подростка, знакомство юного журналиста с этикетом и основными требованиями этой профессии, разностороннее развитие личности подростка, становление гражданской позиции и проявления социальной и творческой инициативы.</w:t>
      </w:r>
    </w:p>
    <w:p w:rsidR="003915D0" w:rsidRPr="003915D0" w:rsidRDefault="003915D0" w:rsidP="003915D0">
      <w:pPr>
        <w:jc w:val="center"/>
        <w:rPr>
          <w:rFonts w:ascii="Times New Roman" w:hAnsi="Times New Roman" w:cs="Times New Roman"/>
          <w:b/>
          <w:sz w:val="28"/>
        </w:rPr>
      </w:pPr>
    </w:p>
    <w:p w:rsidR="003915D0" w:rsidRPr="003915D0" w:rsidRDefault="003915D0" w:rsidP="003915D0">
      <w:pPr>
        <w:jc w:val="both"/>
        <w:rPr>
          <w:rFonts w:ascii="Times New Roman" w:hAnsi="Times New Roman" w:cs="Times New Roman"/>
          <w:sz w:val="28"/>
        </w:rPr>
      </w:pPr>
      <w:r w:rsidRPr="003915D0">
        <w:rPr>
          <w:rFonts w:ascii="Times New Roman" w:hAnsi="Times New Roman" w:cs="Times New Roman"/>
          <w:sz w:val="28"/>
        </w:rPr>
        <w:t>Программа реализуется в течение 1 кале</w:t>
      </w:r>
      <w:r w:rsidR="006C61C1">
        <w:rPr>
          <w:rFonts w:ascii="Times New Roman" w:hAnsi="Times New Roman" w:cs="Times New Roman"/>
          <w:sz w:val="28"/>
        </w:rPr>
        <w:t xml:space="preserve">ндарного года с 1 сентября 2023 </w:t>
      </w:r>
      <w:r w:rsidRPr="003915D0">
        <w:rPr>
          <w:rFonts w:ascii="Times New Roman" w:hAnsi="Times New Roman" w:cs="Times New Roman"/>
          <w:sz w:val="28"/>
        </w:rPr>
        <w:t>г. по 31</w:t>
      </w:r>
    </w:p>
    <w:p w:rsidR="00BB548D" w:rsidRPr="003915D0" w:rsidRDefault="006C61C1" w:rsidP="003915D0">
      <w:pPr>
        <w:jc w:val="both"/>
        <w:rPr>
          <w:rFonts w:ascii="Times New Roman" w:hAnsi="Times New Roman" w:cs="Times New Roman"/>
          <w:sz w:val="28"/>
        </w:rPr>
      </w:pPr>
      <w:r>
        <w:rPr>
          <w:rFonts w:ascii="Times New Roman" w:hAnsi="Times New Roman" w:cs="Times New Roman"/>
          <w:sz w:val="28"/>
        </w:rPr>
        <w:t>Мая 2024</w:t>
      </w:r>
      <w:r w:rsidR="003915D0" w:rsidRPr="003915D0">
        <w:rPr>
          <w:rFonts w:ascii="Times New Roman" w:hAnsi="Times New Roman" w:cs="Times New Roman"/>
          <w:sz w:val="28"/>
        </w:rPr>
        <w:t xml:space="preserve"> г., относится к категории ознакомительной.</w:t>
      </w:r>
    </w:p>
    <w:p w:rsidR="003915D0" w:rsidRPr="003915D0" w:rsidRDefault="003915D0">
      <w:pPr>
        <w:jc w:val="both"/>
        <w:rPr>
          <w:rFonts w:ascii="Times New Roman" w:hAnsi="Times New Roman" w:cs="Times New Roman"/>
          <w:sz w:val="28"/>
        </w:rPr>
      </w:pPr>
    </w:p>
    <w:sectPr w:rsidR="003915D0" w:rsidRPr="003915D0" w:rsidSect="003915D0">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5D0"/>
    <w:rsid w:val="00282C2F"/>
    <w:rsid w:val="002D3992"/>
    <w:rsid w:val="00305D2C"/>
    <w:rsid w:val="00320BC1"/>
    <w:rsid w:val="003915D0"/>
    <w:rsid w:val="004747B3"/>
    <w:rsid w:val="005B146B"/>
    <w:rsid w:val="00683532"/>
    <w:rsid w:val="006C61C1"/>
    <w:rsid w:val="00807C16"/>
    <w:rsid w:val="0088134A"/>
    <w:rsid w:val="00897DD1"/>
    <w:rsid w:val="008D6B65"/>
    <w:rsid w:val="009105E1"/>
    <w:rsid w:val="009E0983"/>
    <w:rsid w:val="00A0615D"/>
    <w:rsid w:val="00A9325C"/>
    <w:rsid w:val="00BB548D"/>
    <w:rsid w:val="00CF4A01"/>
    <w:rsid w:val="00D53722"/>
    <w:rsid w:val="00D71D16"/>
    <w:rsid w:val="00EC171C"/>
    <w:rsid w:val="00EE77CF"/>
    <w:rsid w:val="00F33416"/>
    <w:rsid w:val="00FA7D90"/>
    <w:rsid w:val="00FB7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E8405"/>
  <w15:docId w15:val="{68DDE767-9653-41C9-926E-AAA1600C3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C61C1"/>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555</cp:lastModifiedBy>
  <cp:revision>3</cp:revision>
  <dcterms:created xsi:type="dcterms:W3CDTF">2023-08-08T18:41:00Z</dcterms:created>
  <dcterms:modified xsi:type="dcterms:W3CDTF">2023-08-21T17:32:00Z</dcterms:modified>
</cp:coreProperties>
</file>