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4EF" w:rsidRPr="00F164EF" w:rsidRDefault="00F164EF" w:rsidP="00F164EF">
      <w:pPr>
        <w:ind w:left="-567" w:firstLine="567"/>
        <w:jc w:val="center"/>
        <w:rPr>
          <w:szCs w:val="22"/>
          <w:lang w:eastAsia="ru-RU"/>
        </w:rPr>
      </w:pPr>
      <w:r w:rsidRPr="00F164EF">
        <w:rPr>
          <w:szCs w:val="22"/>
          <w:lang w:eastAsia="ru-RU"/>
        </w:rPr>
        <w:t>Муниципальное бюджетное  общеобразовательное учреждение</w:t>
      </w:r>
    </w:p>
    <w:p w:rsidR="00F164EF" w:rsidRPr="00F164EF" w:rsidRDefault="00F164EF" w:rsidP="00F164EF">
      <w:pPr>
        <w:jc w:val="center"/>
        <w:rPr>
          <w:szCs w:val="22"/>
          <w:lang w:eastAsia="ru-RU"/>
        </w:rPr>
      </w:pPr>
      <w:r w:rsidRPr="00F164EF">
        <w:rPr>
          <w:szCs w:val="22"/>
          <w:lang w:eastAsia="ru-RU"/>
        </w:rPr>
        <w:t>средняя общеобразовательная школа № 77  г. Липецка</w:t>
      </w:r>
    </w:p>
    <w:p w:rsidR="00F164EF" w:rsidRPr="00F164EF" w:rsidRDefault="00F164EF" w:rsidP="00F164EF">
      <w:pPr>
        <w:jc w:val="center"/>
        <w:rPr>
          <w:szCs w:val="22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10"/>
        <w:gridCol w:w="4761"/>
      </w:tblGrid>
      <w:tr w:rsidR="00F164EF" w:rsidRPr="00F164EF" w:rsidTr="0052111B">
        <w:tc>
          <w:tcPr>
            <w:tcW w:w="4810" w:type="dxa"/>
          </w:tcPr>
          <w:p w:rsidR="00F164EF" w:rsidRPr="00F164EF" w:rsidRDefault="00F164EF" w:rsidP="00F164EF">
            <w:pPr>
              <w:rPr>
                <w:color w:val="000000"/>
                <w:lang w:eastAsia="ru-RU"/>
              </w:rPr>
            </w:pPr>
            <w:r w:rsidRPr="00F164EF">
              <w:rPr>
                <w:color w:val="000000"/>
                <w:lang w:eastAsia="ru-RU"/>
              </w:rPr>
              <w:t>Рассмотрено на заседании МО классных руководителей</w:t>
            </w:r>
          </w:p>
          <w:p w:rsidR="00F164EF" w:rsidRPr="00F164EF" w:rsidRDefault="00F164EF" w:rsidP="00F164EF">
            <w:pPr>
              <w:rPr>
                <w:color w:val="000000"/>
                <w:lang w:eastAsia="ru-RU"/>
              </w:rPr>
            </w:pPr>
            <w:r w:rsidRPr="00F164EF">
              <w:rPr>
                <w:color w:val="000000"/>
                <w:lang w:eastAsia="ru-RU"/>
              </w:rPr>
              <w:t>Протокол  № 1  от  29.08.2023г</w:t>
            </w:r>
          </w:p>
          <w:p w:rsidR="00F164EF" w:rsidRPr="00F164EF" w:rsidRDefault="00F164EF" w:rsidP="00F164EF">
            <w:pPr>
              <w:rPr>
                <w:color w:val="000000"/>
                <w:lang w:eastAsia="ru-RU"/>
              </w:rPr>
            </w:pPr>
            <w:r w:rsidRPr="00F164EF">
              <w:rPr>
                <w:color w:val="000000"/>
                <w:lang w:eastAsia="ru-RU"/>
              </w:rPr>
              <w:t xml:space="preserve">Руководитель МО_В.С. Ливенцева </w:t>
            </w:r>
          </w:p>
        </w:tc>
        <w:tc>
          <w:tcPr>
            <w:tcW w:w="4761" w:type="dxa"/>
          </w:tcPr>
          <w:p w:rsidR="00F164EF" w:rsidRPr="00F164EF" w:rsidRDefault="00F164EF" w:rsidP="00F164EF">
            <w:pPr>
              <w:jc w:val="right"/>
              <w:rPr>
                <w:color w:val="000000"/>
                <w:lang w:eastAsia="ru-RU"/>
              </w:rPr>
            </w:pPr>
            <w:r w:rsidRPr="00F164EF">
              <w:rPr>
                <w:color w:val="000000"/>
                <w:lang w:eastAsia="ru-RU"/>
              </w:rPr>
              <w:t>Утверждено</w:t>
            </w:r>
          </w:p>
          <w:p w:rsidR="00F164EF" w:rsidRPr="00F164EF" w:rsidRDefault="00F164EF" w:rsidP="00F164EF">
            <w:pPr>
              <w:jc w:val="right"/>
              <w:rPr>
                <w:color w:val="000000"/>
                <w:lang w:eastAsia="ru-RU"/>
              </w:rPr>
            </w:pPr>
            <w:r w:rsidRPr="00F164EF">
              <w:rPr>
                <w:color w:val="000000"/>
                <w:lang w:eastAsia="ru-RU"/>
              </w:rPr>
              <w:t xml:space="preserve">приказом МБОУ СОШ № 77 </w:t>
            </w:r>
          </w:p>
          <w:p w:rsidR="00F164EF" w:rsidRPr="00F164EF" w:rsidRDefault="00F164EF" w:rsidP="00F164EF">
            <w:pPr>
              <w:jc w:val="right"/>
              <w:rPr>
                <w:color w:val="000000"/>
                <w:lang w:eastAsia="ru-RU"/>
              </w:rPr>
            </w:pPr>
            <w:r w:rsidRPr="00F164EF">
              <w:rPr>
                <w:color w:val="000000"/>
                <w:lang w:eastAsia="ru-RU"/>
              </w:rPr>
              <w:t xml:space="preserve">г. Липецка №205-0 </w:t>
            </w:r>
          </w:p>
          <w:p w:rsidR="00F164EF" w:rsidRPr="00F164EF" w:rsidRDefault="00F164EF" w:rsidP="00F164EF">
            <w:pPr>
              <w:jc w:val="right"/>
              <w:rPr>
                <w:color w:val="000000"/>
                <w:lang w:eastAsia="ru-RU"/>
              </w:rPr>
            </w:pPr>
            <w:r w:rsidRPr="00F164EF">
              <w:rPr>
                <w:color w:val="000000"/>
                <w:lang w:eastAsia="ru-RU"/>
              </w:rPr>
              <w:t>от  30.08.2023г.</w:t>
            </w:r>
          </w:p>
          <w:p w:rsidR="00F164EF" w:rsidRPr="00F164EF" w:rsidRDefault="00F164EF" w:rsidP="00F164EF">
            <w:pPr>
              <w:jc w:val="right"/>
              <w:rPr>
                <w:color w:val="000000"/>
                <w:lang w:eastAsia="ru-RU"/>
              </w:rPr>
            </w:pPr>
          </w:p>
        </w:tc>
      </w:tr>
    </w:tbl>
    <w:p w:rsidR="00F164EF" w:rsidRPr="00F164EF" w:rsidRDefault="00F164EF" w:rsidP="00F164EF">
      <w:pPr>
        <w:jc w:val="center"/>
        <w:rPr>
          <w:szCs w:val="22"/>
          <w:lang w:eastAsia="ru-RU"/>
        </w:rPr>
      </w:pPr>
    </w:p>
    <w:p w:rsidR="00F164EF" w:rsidRPr="00F164EF" w:rsidRDefault="00F164EF" w:rsidP="00F164EF">
      <w:pPr>
        <w:jc w:val="center"/>
        <w:rPr>
          <w:szCs w:val="22"/>
          <w:lang w:eastAsia="ru-RU"/>
        </w:rPr>
      </w:pPr>
    </w:p>
    <w:p w:rsidR="00F164EF" w:rsidRPr="00F164EF" w:rsidRDefault="00F164EF" w:rsidP="00F164EF">
      <w:pPr>
        <w:jc w:val="center"/>
        <w:rPr>
          <w:szCs w:val="22"/>
          <w:lang w:eastAsia="ru-RU"/>
        </w:rPr>
      </w:pPr>
    </w:p>
    <w:p w:rsidR="00F164EF" w:rsidRPr="00F164EF" w:rsidRDefault="00F164EF" w:rsidP="00F164EF">
      <w:pPr>
        <w:jc w:val="center"/>
        <w:rPr>
          <w:szCs w:val="22"/>
          <w:lang w:eastAsia="ru-RU"/>
        </w:rPr>
      </w:pPr>
    </w:p>
    <w:p w:rsidR="00F164EF" w:rsidRPr="00F164EF" w:rsidRDefault="00F164EF" w:rsidP="00F164EF">
      <w:pPr>
        <w:jc w:val="center"/>
        <w:rPr>
          <w:szCs w:val="22"/>
          <w:lang w:eastAsia="ru-RU"/>
        </w:rPr>
      </w:pPr>
    </w:p>
    <w:p w:rsidR="00F164EF" w:rsidRPr="00F164EF" w:rsidRDefault="00F164EF" w:rsidP="00F164EF">
      <w:pPr>
        <w:jc w:val="center"/>
        <w:rPr>
          <w:szCs w:val="22"/>
          <w:lang w:eastAsia="ru-RU"/>
        </w:rPr>
      </w:pPr>
    </w:p>
    <w:p w:rsidR="00F164EF" w:rsidRPr="00F164EF" w:rsidRDefault="00F164EF" w:rsidP="00F164EF">
      <w:pPr>
        <w:jc w:val="center"/>
        <w:rPr>
          <w:szCs w:val="22"/>
          <w:lang w:eastAsia="ru-RU"/>
        </w:rPr>
      </w:pPr>
    </w:p>
    <w:p w:rsidR="00F164EF" w:rsidRPr="00F164EF" w:rsidRDefault="00F164EF" w:rsidP="00F164EF">
      <w:pPr>
        <w:jc w:val="center"/>
        <w:rPr>
          <w:b/>
          <w:szCs w:val="22"/>
          <w:lang w:eastAsia="ru-RU"/>
        </w:rPr>
      </w:pPr>
      <w:r w:rsidRPr="00F164EF">
        <w:rPr>
          <w:b/>
          <w:szCs w:val="22"/>
          <w:lang w:eastAsia="ru-RU"/>
        </w:rPr>
        <w:t xml:space="preserve">РАБОЧАЯ ПРОГРАММА ВНЕУРОЧНОЙ ДЕЯТЕЛЬНОСТИ </w:t>
      </w:r>
    </w:p>
    <w:p w:rsidR="00F164EF" w:rsidRPr="00F164EF" w:rsidRDefault="00F164EF" w:rsidP="00F164EF">
      <w:pPr>
        <w:jc w:val="center"/>
        <w:rPr>
          <w:szCs w:val="22"/>
          <w:lang w:eastAsia="ru-RU"/>
        </w:rPr>
      </w:pPr>
    </w:p>
    <w:p w:rsidR="00F164EF" w:rsidRPr="00F164EF" w:rsidRDefault="00F164EF" w:rsidP="00F164EF">
      <w:pPr>
        <w:jc w:val="center"/>
        <w:rPr>
          <w:rFonts w:eastAsia="SimSun"/>
        </w:rPr>
      </w:pPr>
      <w:r w:rsidRPr="00F164EF">
        <w:rPr>
          <w:rFonts w:eastAsia="SimSun"/>
        </w:rPr>
        <w:t>спортивно- оздоровительного направления</w:t>
      </w:r>
    </w:p>
    <w:p w:rsidR="00F164EF" w:rsidRPr="00F164EF" w:rsidRDefault="00F164EF" w:rsidP="00F164EF">
      <w:pPr>
        <w:jc w:val="center"/>
        <w:rPr>
          <w:rFonts w:eastAsia="SimSun"/>
        </w:rPr>
      </w:pPr>
    </w:p>
    <w:p w:rsidR="00F164EF" w:rsidRPr="00F164EF" w:rsidRDefault="00587E94" w:rsidP="00F164EF">
      <w:pPr>
        <w:jc w:val="center"/>
        <w:rPr>
          <w:rFonts w:eastAsia="SimSun"/>
          <w:b/>
        </w:rPr>
      </w:pPr>
      <w:r>
        <w:rPr>
          <w:rFonts w:eastAsia="SimSun"/>
          <w:b/>
        </w:rPr>
        <w:t>«Баскетбол</w:t>
      </w:r>
      <w:r w:rsidR="00F164EF" w:rsidRPr="00F164EF">
        <w:rPr>
          <w:rFonts w:eastAsia="SimSun"/>
          <w:b/>
        </w:rPr>
        <w:t>»</w:t>
      </w:r>
    </w:p>
    <w:p w:rsidR="00F164EF" w:rsidRPr="00F164EF" w:rsidRDefault="00F164EF" w:rsidP="00F164EF">
      <w:pPr>
        <w:jc w:val="center"/>
        <w:rPr>
          <w:szCs w:val="22"/>
          <w:lang w:eastAsia="ru-RU"/>
        </w:rPr>
      </w:pPr>
    </w:p>
    <w:p w:rsidR="00F164EF" w:rsidRPr="00F164EF" w:rsidRDefault="00F164EF" w:rsidP="00F164EF">
      <w:pPr>
        <w:jc w:val="center"/>
        <w:rPr>
          <w:szCs w:val="22"/>
          <w:lang w:eastAsia="ru-RU"/>
        </w:rPr>
      </w:pPr>
    </w:p>
    <w:p w:rsidR="00F164EF" w:rsidRPr="00F164EF" w:rsidRDefault="00F164EF" w:rsidP="00F164EF">
      <w:pPr>
        <w:jc w:val="center"/>
        <w:rPr>
          <w:szCs w:val="22"/>
          <w:lang w:eastAsia="ru-RU"/>
        </w:rPr>
      </w:pPr>
      <w:r w:rsidRPr="00F164EF">
        <w:rPr>
          <w:szCs w:val="22"/>
          <w:lang w:eastAsia="ru-RU"/>
        </w:rPr>
        <w:t>срок реализации: 1 год</w:t>
      </w:r>
    </w:p>
    <w:p w:rsidR="00F164EF" w:rsidRPr="00F164EF" w:rsidRDefault="00587E94" w:rsidP="00F164EF">
      <w:pPr>
        <w:jc w:val="center"/>
        <w:rPr>
          <w:szCs w:val="22"/>
          <w:lang w:eastAsia="ru-RU"/>
        </w:rPr>
      </w:pPr>
      <w:r>
        <w:rPr>
          <w:szCs w:val="22"/>
          <w:lang w:eastAsia="ru-RU"/>
        </w:rPr>
        <w:t>возраст: 11-12</w:t>
      </w:r>
      <w:r w:rsidR="00F164EF" w:rsidRPr="00F164EF">
        <w:rPr>
          <w:szCs w:val="22"/>
          <w:lang w:eastAsia="ru-RU"/>
        </w:rPr>
        <w:t xml:space="preserve"> лет</w:t>
      </w:r>
    </w:p>
    <w:p w:rsidR="00F164EF" w:rsidRPr="00F164EF" w:rsidRDefault="00F164EF" w:rsidP="00F164EF">
      <w:pPr>
        <w:jc w:val="right"/>
        <w:rPr>
          <w:szCs w:val="22"/>
          <w:lang w:eastAsia="ru-RU"/>
        </w:rPr>
      </w:pPr>
      <w:r w:rsidRPr="00F164EF">
        <w:rPr>
          <w:szCs w:val="22"/>
          <w:lang w:eastAsia="ru-RU"/>
        </w:rPr>
        <w:t xml:space="preserve">        </w:t>
      </w:r>
    </w:p>
    <w:p w:rsidR="00F164EF" w:rsidRPr="00F164EF" w:rsidRDefault="00F164EF" w:rsidP="00F164EF">
      <w:pPr>
        <w:jc w:val="right"/>
        <w:rPr>
          <w:szCs w:val="22"/>
          <w:lang w:eastAsia="ru-RU"/>
        </w:rPr>
      </w:pPr>
    </w:p>
    <w:p w:rsidR="00F164EF" w:rsidRPr="00F164EF" w:rsidRDefault="00F164EF" w:rsidP="00F164EF">
      <w:pPr>
        <w:jc w:val="right"/>
        <w:rPr>
          <w:szCs w:val="22"/>
          <w:lang w:eastAsia="ru-RU"/>
        </w:rPr>
      </w:pPr>
    </w:p>
    <w:p w:rsidR="00F164EF" w:rsidRPr="00F164EF" w:rsidRDefault="00F164EF" w:rsidP="00F164EF">
      <w:pPr>
        <w:jc w:val="right"/>
        <w:rPr>
          <w:szCs w:val="22"/>
          <w:lang w:eastAsia="ru-RU"/>
        </w:rPr>
      </w:pPr>
    </w:p>
    <w:p w:rsidR="00F164EF" w:rsidRPr="00F164EF" w:rsidRDefault="00F164EF" w:rsidP="00F164EF">
      <w:pPr>
        <w:jc w:val="right"/>
        <w:rPr>
          <w:szCs w:val="22"/>
          <w:lang w:eastAsia="ru-RU"/>
        </w:rPr>
      </w:pPr>
    </w:p>
    <w:p w:rsidR="00F164EF" w:rsidRPr="00F164EF" w:rsidRDefault="00F164EF" w:rsidP="00F164EF">
      <w:pPr>
        <w:jc w:val="right"/>
        <w:rPr>
          <w:szCs w:val="22"/>
          <w:lang w:eastAsia="ru-RU"/>
        </w:rPr>
      </w:pPr>
    </w:p>
    <w:p w:rsidR="00F164EF" w:rsidRPr="00F164EF" w:rsidRDefault="00F164EF" w:rsidP="00F164EF">
      <w:pPr>
        <w:jc w:val="right"/>
        <w:rPr>
          <w:szCs w:val="22"/>
          <w:lang w:eastAsia="ru-RU"/>
        </w:rPr>
      </w:pPr>
    </w:p>
    <w:p w:rsidR="00F164EF" w:rsidRPr="00F164EF" w:rsidRDefault="00F164EF" w:rsidP="00F164EF">
      <w:pPr>
        <w:jc w:val="right"/>
        <w:rPr>
          <w:szCs w:val="22"/>
          <w:lang w:eastAsia="ru-RU"/>
        </w:rPr>
      </w:pPr>
      <w:r w:rsidRPr="00F164EF">
        <w:rPr>
          <w:szCs w:val="22"/>
          <w:lang w:eastAsia="ru-RU"/>
        </w:rPr>
        <w:t xml:space="preserve">руководитель </w:t>
      </w:r>
    </w:p>
    <w:p w:rsidR="00F164EF" w:rsidRPr="00F164EF" w:rsidRDefault="00F164EF" w:rsidP="00F164EF">
      <w:pPr>
        <w:jc w:val="right"/>
        <w:rPr>
          <w:szCs w:val="22"/>
          <w:lang w:eastAsia="ru-RU"/>
        </w:rPr>
      </w:pPr>
      <w:r w:rsidRPr="00F164EF">
        <w:rPr>
          <w:szCs w:val="22"/>
          <w:lang w:eastAsia="ru-RU"/>
        </w:rPr>
        <w:t xml:space="preserve">Стихеева Т.Ф., </w:t>
      </w:r>
    </w:p>
    <w:p w:rsidR="00F164EF" w:rsidRPr="00F164EF" w:rsidRDefault="00F164EF" w:rsidP="00F164EF">
      <w:pPr>
        <w:jc w:val="right"/>
        <w:rPr>
          <w:szCs w:val="22"/>
          <w:lang w:eastAsia="ru-RU"/>
        </w:rPr>
      </w:pPr>
      <w:r w:rsidRPr="00F164EF">
        <w:rPr>
          <w:szCs w:val="22"/>
          <w:lang w:eastAsia="ru-RU"/>
        </w:rPr>
        <w:t>учитель</w:t>
      </w:r>
    </w:p>
    <w:p w:rsidR="00F164EF" w:rsidRPr="00F164EF" w:rsidRDefault="00F164EF" w:rsidP="00F164EF">
      <w:pPr>
        <w:jc w:val="right"/>
        <w:rPr>
          <w:szCs w:val="22"/>
          <w:lang w:eastAsia="ru-RU"/>
        </w:rPr>
      </w:pPr>
      <w:r w:rsidRPr="00F164EF">
        <w:rPr>
          <w:szCs w:val="22"/>
          <w:lang w:eastAsia="ru-RU"/>
        </w:rPr>
        <w:t xml:space="preserve"> физической </w:t>
      </w:r>
    </w:p>
    <w:p w:rsidR="00F164EF" w:rsidRPr="00F164EF" w:rsidRDefault="00F164EF" w:rsidP="00F164EF">
      <w:pPr>
        <w:jc w:val="right"/>
        <w:rPr>
          <w:szCs w:val="22"/>
          <w:lang w:eastAsia="ru-RU"/>
        </w:rPr>
      </w:pPr>
      <w:r w:rsidRPr="00F164EF">
        <w:rPr>
          <w:szCs w:val="22"/>
          <w:lang w:eastAsia="ru-RU"/>
        </w:rPr>
        <w:t xml:space="preserve"> культуры</w:t>
      </w:r>
    </w:p>
    <w:p w:rsidR="00F164EF" w:rsidRPr="00F164EF" w:rsidRDefault="00F164EF" w:rsidP="00F164EF">
      <w:pPr>
        <w:jc w:val="right"/>
        <w:rPr>
          <w:szCs w:val="22"/>
          <w:lang w:eastAsia="ru-RU"/>
        </w:rPr>
      </w:pPr>
    </w:p>
    <w:p w:rsidR="00F164EF" w:rsidRPr="00F164EF" w:rsidRDefault="00F164EF" w:rsidP="00F164EF">
      <w:pPr>
        <w:jc w:val="right"/>
        <w:rPr>
          <w:szCs w:val="22"/>
          <w:lang w:eastAsia="ru-RU"/>
        </w:rPr>
      </w:pPr>
    </w:p>
    <w:p w:rsidR="00F164EF" w:rsidRPr="00F164EF" w:rsidRDefault="00F164EF" w:rsidP="00F164EF">
      <w:pPr>
        <w:jc w:val="right"/>
        <w:rPr>
          <w:szCs w:val="22"/>
          <w:lang w:eastAsia="ru-RU"/>
        </w:rPr>
      </w:pPr>
    </w:p>
    <w:p w:rsidR="00F164EF" w:rsidRPr="00F164EF" w:rsidRDefault="00F164EF" w:rsidP="00F164EF">
      <w:pPr>
        <w:jc w:val="right"/>
        <w:rPr>
          <w:szCs w:val="22"/>
          <w:lang w:eastAsia="ru-RU"/>
        </w:rPr>
      </w:pPr>
    </w:p>
    <w:p w:rsidR="00F164EF" w:rsidRPr="00F164EF" w:rsidRDefault="00F164EF" w:rsidP="00F164EF">
      <w:pPr>
        <w:jc w:val="right"/>
        <w:rPr>
          <w:szCs w:val="22"/>
          <w:lang w:eastAsia="ru-RU"/>
        </w:rPr>
      </w:pPr>
    </w:p>
    <w:p w:rsidR="00F164EF" w:rsidRPr="00F164EF" w:rsidRDefault="00F164EF" w:rsidP="00F164EF">
      <w:pPr>
        <w:jc w:val="right"/>
        <w:rPr>
          <w:szCs w:val="22"/>
          <w:lang w:eastAsia="ru-RU"/>
        </w:rPr>
      </w:pPr>
    </w:p>
    <w:p w:rsidR="00F164EF" w:rsidRPr="00F164EF" w:rsidRDefault="00F164EF" w:rsidP="00F164EF">
      <w:pPr>
        <w:jc w:val="right"/>
        <w:rPr>
          <w:szCs w:val="22"/>
          <w:lang w:eastAsia="ru-RU"/>
        </w:rPr>
      </w:pPr>
    </w:p>
    <w:p w:rsidR="00F164EF" w:rsidRPr="00F164EF" w:rsidRDefault="00F164EF" w:rsidP="00F164EF">
      <w:pPr>
        <w:jc w:val="center"/>
        <w:rPr>
          <w:szCs w:val="22"/>
          <w:lang w:eastAsia="ru-RU"/>
        </w:rPr>
      </w:pPr>
      <w:r w:rsidRPr="00F164EF">
        <w:rPr>
          <w:szCs w:val="22"/>
          <w:lang w:eastAsia="ru-RU"/>
        </w:rPr>
        <w:t>г. Липецк, 2023г.</w:t>
      </w:r>
    </w:p>
    <w:p w:rsidR="00F164EF" w:rsidRPr="00F164EF" w:rsidRDefault="00F164EF" w:rsidP="00F164EF">
      <w:pPr>
        <w:jc w:val="center"/>
        <w:rPr>
          <w:szCs w:val="22"/>
          <w:lang w:eastAsia="ru-RU"/>
        </w:rPr>
      </w:pPr>
    </w:p>
    <w:p w:rsidR="00A75780" w:rsidRDefault="00A75780" w:rsidP="00A75780">
      <w:pPr>
        <w:rPr>
          <w:rFonts w:eastAsia="Calibri"/>
        </w:rPr>
      </w:pPr>
    </w:p>
    <w:p w:rsidR="00F164EF" w:rsidRPr="00EC7B98" w:rsidRDefault="00F164EF" w:rsidP="00A75780">
      <w:pPr>
        <w:rPr>
          <w:rFonts w:eastAsia="Calibri"/>
        </w:rPr>
      </w:pPr>
    </w:p>
    <w:p w:rsidR="00A75780" w:rsidRPr="00635530" w:rsidRDefault="00A75780" w:rsidP="00A75780">
      <w:pPr>
        <w:ind w:firstLine="397"/>
        <w:jc w:val="center"/>
        <w:rPr>
          <w:b/>
          <w:lang w:eastAsia="ru-RU"/>
        </w:rPr>
      </w:pPr>
    </w:p>
    <w:p w:rsidR="00A75780" w:rsidRPr="00635530" w:rsidRDefault="00A75780" w:rsidP="00A75780">
      <w:pPr>
        <w:numPr>
          <w:ilvl w:val="0"/>
          <w:numId w:val="1"/>
        </w:numPr>
        <w:ind w:firstLine="397"/>
        <w:jc w:val="center"/>
        <w:rPr>
          <w:b/>
          <w:lang w:eastAsia="ru-RU"/>
        </w:rPr>
      </w:pPr>
      <w:r w:rsidRPr="00635530">
        <w:rPr>
          <w:b/>
          <w:lang w:eastAsia="ru-RU"/>
        </w:rPr>
        <w:lastRenderedPageBreak/>
        <w:t>РЕЗУЛЬТАТЫ ОСВОЕНИЯ КУРСА ВНЕУРОЧНОЙ ДЕЯТЕЛЬНОСТИ</w:t>
      </w:r>
    </w:p>
    <w:p w:rsidR="00A75780" w:rsidRPr="00635530" w:rsidRDefault="00A75780" w:rsidP="00A75780">
      <w:pPr>
        <w:ind w:firstLine="397"/>
        <w:rPr>
          <w:b/>
          <w:lang w:eastAsia="ru-RU"/>
        </w:rPr>
      </w:pP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Результаты освоения курса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 у обучающихся формируются личностные, метапредметные и предметные результаты.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Личностные результаты </w:t>
      </w:r>
      <w:r>
        <w:rPr>
          <w:sz w:val="28"/>
          <w:szCs w:val="28"/>
        </w:rPr>
        <w:t xml:space="preserve">отражаются в индивидуальных качественных свойствах обучающихся: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формирование культуры здоровья – отношения к здоровью как высшей ценности человека;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развитие личностных качеств, обеспечивающих осознанный выбор поведения, снижающего или исключающего воздействие факторов, способных нанести вред физическому и психическому здоровью;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формирование потребности ответственного отношения к окружающим и осознания ценности человеческой жизни.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Метапредметные результаты.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Коммуникативные: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способность выделять ценность здоровья, здорового и безопасного образа жизни как целевой приоритет при организации собственной жизнедеятельности, взаимодействии с людьми;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умение адекватно использовать знания о позитивных и негативных факторах, влияющих на здоровье;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способность рационально организовать физическую и интеллектуальную деятельность;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умение противостоять негативным факторам, приводящим к ухудшению здоровья;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формирование умений позитивного коммуникативного общения с окружающими.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Регулятивные: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-соотнесение известного и неизвестного;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-планирование;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-оценка; </w:t>
      </w:r>
    </w:p>
    <w:p w:rsidR="00A75780" w:rsidRDefault="00A75780" w:rsidP="00A7578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C73756">
        <w:rPr>
          <w:sz w:val="28"/>
          <w:szCs w:val="28"/>
        </w:rPr>
        <w:t>способность к волевому усилию;</w:t>
      </w:r>
      <w:r>
        <w:rPr>
          <w:sz w:val="23"/>
          <w:szCs w:val="23"/>
        </w:rPr>
        <w:t xml:space="preserve">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Познавательные: </w:t>
      </w:r>
    </w:p>
    <w:p w:rsidR="00A75780" w:rsidRPr="00C73756" w:rsidRDefault="00A75780" w:rsidP="00A75780">
      <w:pPr>
        <w:pStyle w:val="Default"/>
        <w:rPr>
          <w:sz w:val="28"/>
          <w:szCs w:val="28"/>
        </w:rPr>
      </w:pPr>
      <w:r w:rsidRPr="00C73756">
        <w:rPr>
          <w:sz w:val="28"/>
          <w:szCs w:val="28"/>
        </w:rPr>
        <w:t xml:space="preserve">1.Формулирование цели </w:t>
      </w:r>
    </w:p>
    <w:p w:rsidR="00A75780" w:rsidRPr="00C73756" w:rsidRDefault="00A75780" w:rsidP="00A75780">
      <w:pPr>
        <w:pStyle w:val="Default"/>
        <w:rPr>
          <w:sz w:val="28"/>
          <w:szCs w:val="28"/>
        </w:rPr>
      </w:pPr>
      <w:r w:rsidRPr="00C73756">
        <w:rPr>
          <w:sz w:val="28"/>
          <w:szCs w:val="28"/>
        </w:rPr>
        <w:t xml:space="preserve">2.Выделение необходимой информации </w:t>
      </w:r>
    </w:p>
    <w:p w:rsidR="00A75780" w:rsidRPr="00C73756" w:rsidRDefault="00A75780" w:rsidP="00A75780">
      <w:pPr>
        <w:pStyle w:val="Default"/>
        <w:rPr>
          <w:sz w:val="28"/>
          <w:szCs w:val="28"/>
        </w:rPr>
      </w:pPr>
      <w:r w:rsidRPr="00C73756">
        <w:rPr>
          <w:sz w:val="28"/>
          <w:szCs w:val="28"/>
        </w:rPr>
        <w:t xml:space="preserve">3.Структурирование </w:t>
      </w:r>
    </w:p>
    <w:p w:rsidR="00A75780" w:rsidRPr="00C73756" w:rsidRDefault="00A75780" w:rsidP="00A75780">
      <w:pPr>
        <w:pStyle w:val="Default"/>
        <w:rPr>
          <w:sz w:val="28"/>
          <w:szCs w:val="28"/>
        </w:rPr>
      </w:pPr>
      <w:r w:rsidRPr="00C73756">
        <w:rPr>
          <w:sz w:val="28"/>
          <w:szCs w:val="28"/>
        </w:rPr>
        <w:t xml:space="preserve">4.Выбор эффективных способов решения учебной задачи </w:t>
      </w:r>
    </w:p>
    <w:p w:rsidR="00A75780" w:rsidRPr="00C73756" w:rsidRDefault="00A75780" w:rsidP="00A75780">
      <w:pPr>
        <w:pStyle w:val="Default"/>
        <w:rPr>
          <w:sz w:val="28"/>
          <w:szCs w:val="28"/>
        </w:rPr>
      </w:pPr>
      <w:r w:rsidRPr="00C73756">
        <w:rPr>
          <w:sz w:val="28"/>
          <w:szCs w:val="28"/>
        </w:rPr>
        <w:t xml:space="preserve">5.Рефлексия </w:t>
      </w:r>
    </w:p>
    <w:p w:rsidR="00A75780" w:rsidRPr="00C73756" w:rsidRDefault="00A75780" w:rsidP="00A75780">
      <w:pPr>
        <w:pStyle w:val="Default"/>
        <w:rPr>
          <w:sz w:val="28"/>
          <w:szCs w:val="28"/>
        </w:rPr>
      </w:pPr>
      <w:r w:rsidRPr="00C73756">
        <w:rPr>
          <w:sz w:val="28"/>
          <w:szCs w:val="28"/>
        </w:rPr>
        <w:t xml:space="preserve">6.Анализ и синтез </w:t>
      </w:r>
    </w:p>
    <w:p w:rsidR="00A75780" w:rsidRDefault="00A75780" w:rsidP="00A75780">
      <w:pPr>
        <w:pStyle w:val="Default"/>
        <w:rPr>
          <w:sz w:val="28"/>
          <w:szCs w:val="28"/>
        </w:rPr>
      </w:pPr>
      <w:r w:rsidRPr="00C73756">
        <w:rPr>
          <w:sz w:val="28"/>
          <w:szCs w:val="28"/>
        </w:rPr>
        <w:t xml:space="preserve">7.Сравнение </w:t>
      </w:r>
    </w:p>
    <w:p w:rsidR="00A75780" w:rsidRDefault="00A75780" w:rsidP="00A75780">
      <w:pPr>
        <w:pStyle w:val="Default"/>
        <w:rPr>
          <w:sz w:val="28"/>
          <w:szCs w:val="28"/>
        </w:rPr>
        <w:sectPr w:rsidR="00A75780" w:rsidSect="007015EB">
          <w:pgSz w:w="11906" w:h="16838"/>
          <w:pgMar w:top="709" w:right="851" w:bottom="295" w:left="709" w:header="709" w:footer="709" w:gutter="0"/>
          <w:cols w:space="708"/>
          <w:docGrid w:linePitch="360"/>
        </w:sectPr>
      </w:pP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>8.</w:t>
      </w:r>
      <w:r w:rsidRPr="007015EB">
        <w:rPr>
          <w:sz w:val="28"/>
          <w:szCs w:val="28"/>
        </w:rPr>
        <w:t xml:space="preserve"> </w:t>
      </w:r>
      <w:r>
        <w:rPr>
          <w:sz w:val="28"/>
          <w:szCs w:val="28"/>
        </w:rPr>
        <w:t>Классификации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9.</w:t>
      </w:r>
      <w:r w:rsidRPr="007015EB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Действия постановки и решения проблемы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Предметные результаты (на конец освоения курса)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В ходе реализация программы внеурочной деятельности по спортивно-оздоровительному направлению «Спортивные игры» обучающиеся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свои права и права других людей;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влияние здоровья на успешную учебную деятельность;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значение физических упражнений для сохранения и укрепления здоровья; </w:t>
      </w:r>
    </w:p>
    <w:p w:rsidR="00A75780" w:rsidRDefault="00E4453A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A75780">
        <w:rPr>
          <w:b/>
          <w:bCs/>
          <w:sz w:val="28"/>
          <w:szCs w:val="28"/>
        </w:rPr>
        <w:t xml:space="preserve">должны знать: </w:t>
      </w:r>
      <w:r w:rsidR="00A75780">
        <w:rPr>
          <w:sz w:val="28"/>
          <w:szCs w:val="28"/>
        </w:rPr>
        <w:t xml:space="preserve">- составлять индивидуальный режим дня и соблюдать его;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выполнять физические упражнения для развития физических навыков;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заботиться о своем здоровье;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применять коммуникативные и презентационные навыки;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оказывать первую медицинскую помощь при травмах;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находить выход из стрессовых ситуаций;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принимать разумные решения по поводу личного здоровья, а также сохранения и улучшения безопасной и здоровой среды обитания;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адекватно оценивать своё поведение в жизненных ситуациях;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отвечать за свои поступки;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отстаивать свою нравственную позицию в ситуации выбора.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В ходе реализация программы внеурочной деятельности по спортивно-оздоровительному направлению «Спортивные игры» обучающиеся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смогут получить знания</w:t>
      </w:r>
      <w:r>
        <w:rPr>
          <w:sz w:val="28"/>
          <w:szCs w:val="28"/>
        </w:rPr>
        <w:t xml:space="preserve">: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значение спортивных игр в развитии физических способностей и совершенствовании функциональных возможностей организма занимающихся;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правила безопасного поведения во время занятий спортивными играми;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названия разучиваемых технических приёмов игр и основы правильной техники;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наиболее типичные ошибки при выполнении технических приёмов и тактических действий;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упражнения для развития физических способностей (скоростных, скоростно-силовых, координационных, выносливости, гибкости);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контрольные упражнения (двигательные тесты) для оценки физической и технической подготовленности и требования к технике и правилам их выполнения;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основное содержание правил соревнований по спортивным играм;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жесты судьи спортивных игр; </w:t>
      </w:r>
    </w:p>
    <w:p w:rsidR="00A75780" w:rsidRDefault="00A75780" w:rsidP="00A7578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игровые упражнения, подвижные игры и эстафеты с элементами спортивных игр;</w:t>
      </w:r>
    </w:p>
    <w:p w:rsidR="00AF48D2" w:rsidRDefault="00A75780" w:rsidP="00AF48D2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могут научиться: </w:t>
      </w:r>
    </w:p>
    <w:p w:rsidR="00AF48D2" w:rsidRPr="00AF48D2" w:rsidRDefault="00A75780" w:rsidP="00AF48D2">
      <w:pPr>
        <w:pStyle w:val="Default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AF48D2" w:rsidRPr="00AF48D2">
        <w:rPr>
          <w:bCs/>
          <w:sz w:val="28"/>
          <w:szCs w:val="28"/>
        </w:rPr>
        <w:t xml:space="preserve">- соблюдать меры безопасности и правила профилактики травматизма на занятиях спортивными играми; </w:t>
      </w:r>
    </w:p>
    <w:p w:rsidR="00AF48D2" w:rsidRPr="00AF48D2" w:rsidRDefault="00AF48D2" w:rsidP="00AF48D2">
      <w:pPr>
        <w:pStyle w:val="Default"/>
        <w:rPr>
          <w:bCs/>
          <w:sz w:val="28"/>
          <w:szCs w:val="28"/>
        </w:rPr>
      </w:pPr>
      <w:r w:rsidRPr="00AF48D2">
        <w:rPr>
          <w:bCs/>
          <w:sz w:val="28"/>
          <w:szCs w:val="28"/>
        </w:rPr>
        <w:t xml:space="preserve">- выполнять технические приёмы и тактические действия; </w:t>
      </w:r>
    </w:p>
    <w:p w:rsidR="00AF48D2" w:rsidRPr="00AF48D2" w:rsidRDefault="00AF48D2" w:rsidP="00AF48D2">
      <w:pPr>
        <w:pStyle w:val="Default"/>
        <w:rPr>
          <w:bCs/>
          <w:sz w:val="28"/>
          <w:szCs w:val="28"/>
        </w:rPr>
      </w:pPr>
      <w:r w:rsidRPr="00AF48D2">
        <w:rPr>
          <w:bCs/>
          <w:sz w:val="28"/>
          <w:szCs w:val="28"/>
        </w:rPr>
        <w:t xml:space="preserve">- контролировать своё самочувствие (функциональное состояние организма) на занятиях спортивными играми; </w:t>
      </w:r>
    </w:p>
    <w:p w:rsidR="00AF48D2" w:rsidRPr="00AF48D2" w:rsidRDefault="00AF48D2" w:rsidP="00AF48D2">
      <w:pPr>
        <w:pStyle w:val="Default"/>
        <w:rPr>
          <w:bCs/>
          <w:sz w:val="28"/>
          <w:szCs w:val="28"/>
        </w:rPr>
      </w:pPr>
      <w:r w:rsidRPr="00AF48D2">
        <w:rPr>
          <w:bCs/>
          <w:sz w:val="28"/>
          <w:szCs w:val="28"/>
        </w:rPr>
        <w:t xml:space="preserve">- играть в спортивные игры с соблюдением основных правил; </w:t>
      </w:r>
    </w:p>
    <w:p w:rsidR="00AF48D2" w:rsidRPr="00AF48D2" w:rsidRDefault="00AF48D2" w:rsidP="00AF48D2">
      <w:pPr>
        <w:pStyle w:val="Default"/>
        <w:rPr>
          <w:bCs/>
          <w:sz w:val="28"/>
          <w:szCs w:val="28"/>
        </w:rPr>
      </w:pPr>
      <w:r w:rsidRPr="00AF48D2">
        <w:rPr>
          <w:bCs/>
          <w:sz w:val="28"/>
          <w:szCs w:val="28"/>
        </w:rPr>
        <w:t xml:space="preserve">- демонстрировать жесты судьи спортивных игр; </w:t>
      </w:r>
    </w:p>
    <w:p w:rsidR="00AF48D2" w:rsidRDefault="00AF48D2" w:rsidP="00AF48D2">
      <w:pPr>
        <w:pStyle w:val="Default"/>
        <w:rPr>
          <w:bCs/>
          <w:sz w:val="28"/>
          <w:szCs w:val="28"/>
        </w:rPr>
      </w:pPr>
      <w:r w:rsidRPr="00AF48D2">
        <w:rPr>
          <w:bCs/>
          <w:sz w:val="28"/>
          <w:szCs w:val="28"/>
        </w:rPr>
        <w:t xml:space="preserve">- проводить судейство спортивных игр. </w:t>
      </w:r>
    </w:p>
    <w:p w:rsidR="00AF48D2" w:rsidRPr="00E4453A" w:rsidRDefault="00AF48D2" w:rsidP="00AF48D2">
      <w:pPr>
        <w:pStyle w:val="Default"/>
        <w:rPr>
          <w:b/>
          <w:bCs/>
          <w:sz w:val="28"/>
          <w:szCs w:val="28"/>
        </w:rPr>
      </w:pPr>
      <w:r w:rsidRPr="00E4453A">
        <w:rPr>
          <w:b/>
          <w:bCs/>
          <w:sz w:val="28"/>
          <w:szCs w:val="28"/>
        </w:rPr>
        <w:t xml:space="preserve">Воспитательные результаты. </w:t>
      </w:r>
    </w:p>
    <w:p w:rsidR="00AF48D2" w:rsidRPr="00AF48D2" w:rsidRDefault="00AF48D2" w:rsidP="00AF48D2">
      <w:pPr>
        <w:pStyle w:val="Default"/>
        <w:rPr>
          <w:bCs/>
          <w:sz w:val="28"/>
          <w:szCs w:val="28"/>
        </w:rPr>
      </w:pPr>
      <w:r w:rsidRPr="00AF48D2">
        <w:rPr>
          <w:bCs/>
          <w:sz w:val="28"/>
          <w:szCs w:val="28"/>
        </w:rPr>
        <w:t xml:space="preserve">- осознание обучающимися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 </w:t>
      </w:r>
    </w:p>
    <w:p w:rsidR="00AF48D2" w:rsidRDefault="00AF48D2" w:rsidP="00AF48D2">
      <w:pPr>
        <w:pStyle w:val="Default"/>
        <w:rPr>
          <w:bCs/>
          <w:sz w:val="28"/>
          <w:szCs w:val="28"/>
        </w:rPr>
      </w:pPr>
      <w:r w:rsidRPr="00AF48D2">
        <w:rPr>
          <w:bCs/>
          <w:sz w:val="28"/>
          <w:szCs w:val="28"/>
        </w:rPr>
        <w:t>- социальная адаптация детей, расширение сферы общения, приобретение опыта взаимодействия с окружающим миром.</w:t>
      </w:r>
    </w:p>
    <w:p w:rsidR="00E4453A" w:rsidRPr="00AF48D2" w:rsidRDefault="00AF48D2" w:rsidP="00E4453A">
      <w:pPr>
        <w:pStyle w:val="Default"/>
        <w:rPr>
          <w:bCs/>
          <w:sz w:val="28"/>
          <w:szCs w:val="28"/>
        </w:rPr>
      </w:pPr>
      <w:r w:rsidRPr="00AF48D2">
        <w:rPr>
          <w:bCs/>
          <w:sz w:val="28"/>
          <w:szCs w:val="28"/>
        </w:rPr>
        <w:t xml:space="preserve">- социальная адаптация детей, расширение сферы общения, приобретение опыта взаимодействия с окружающим миром. </w:t>
      </w:r>
      <w:r w:rsidR="00E4453A" w:rsidRPr="00AF48D2">
        <w:rPr>
          <w:bCs/>
          <w:sz w:val="28"/>
          <w:szCs w:val="28"/>
        </w:rPr>
        <w:t>Первостепенным результатом реализации программы внеурочной деятельности будет сознательное отношение обучающихся к собственному здоровью.</w:t>
      </w:r>
    </w:p>
    <w:p w:rsidR="00AF48D2" w:rsidRDefault="00E4453A" w:rsidP="00E4453A">
      <w:pPr>
        <w:pStyle w:val="Default"/>
        <w:rPr>
          <w:sz w:val="28"/>
          <w:szCs w:val="28"/>
        </w:rPr>
        <w:sectPr w:rsidR="00AF48D2" w:rsidSect="00AF48D2">
          <w:type w:val="continuous"/>
          <w:pgSz w:w="11906" w:h="16838"/>
          <w:pgMar w:top="720" w:right="720" w:bottom="567" w:left="720" w:header="709" w:footer="709" w:gutter="0"/>
          <w:cols w:space="708"/>
          <w:docGrid w:linePitch="381"/>
        </w:sectPr>
      </w:pPr>
      <w:r w:rsidRPr="00AF48D2">
        <w:rPr>
          <w:bCs/>
          <w:sz w:val="28"/>
          <w:szCs w:val="28"/>
        </w:rPr>
        <w:lastRenderedPageBreak/>
        <w:t xml:space="preserve"> </w:t>
      </w:r>
    </w:p>
    <w:p w:rsidR="00A75780" w:rsidRPr="00EC7B98" w:rsidRDefault="006E03BC" w:rsidP="00A75780">
      <w:pPr>
        <w:tabs>
          <w:tab w:val="left" w:pos="1260"/>
        </w:tabs>
        <w:spacing w:after="200" w:line="276" w:lineRule="auto"/>
        <w:rPr>
          <w:rFonts w:eastAsiaTheme="minorHAnsi"/>
          <w:b/>
        </w:rPr>
      </w:pPr>
      <w:r>
        <w:rPr>
          <w:rFonts w:eastAsiaTheme="minorHAnsi"/>
          <w:b/>
          <w:color w:val="000000"/>
        </w:rPr>
        <w:lastRenderedPageBreak/>
        <w:t>С</w:t>
      </w:r>
      <w:r w:rsidR="00A75780" w:rsidRPr="00EC7B98">
        <w:rPr>
          <w:rFonts w:eastAsiaTheme="minorHAnsi"/>
          <w:b/>
          <w:color w:val="000000"/>
        </w:rPr>
        <w:t>одержание курса внеурочной деятельности с указанием форм организации и видов деятельности</w:t>
      </w:r>
    </w:p>
    <w:p w:rsidR="00A75780" w:rsidRPr="00EC7B98" w:rsidRDefault="00A75780" w:rsidP="00A75780">
      <w:pPr>
        <w:jc w:val="both"/>
        <w:rPr>
          <w:rFonts w:eastAsia="Calibri"/>
        </w:rPr>
      </w:pPr>
    </w:p>
    <w:p w:rsidR="00A75780" w:rsidRPr="00EC7B98" w:rsidRDefault="00A75780" w:rsidP="00A75780">
      <w:pPr>
        <w:jc w:val="both"/>
        <w:rPr>
          <w:rFonts w:eastAsia="Calibri"/>
          <w:b/>
        </w:rPr>
      </w:pPr>
      <w:r w:rsidRPr="00EC7B98">
        <w:rPr>
          <w:rFonts w:eastAsia="Calibri"/>
        </w:rPr>
        <w:t>Раздел 1.</w:t>
      </w:r>
      <w:r w:rsidRPr="00EC7B98">
        <w:rPr>
          <w:rFonts w:eastAsia="Calibri"/>
          <w:b/>
        </w:rPr>
        <w:t>Теоретическая подготовка(4 часа)</w:t>
      </w:r>
    </w:p>
    <w:p w:rsidR="00A75780" w:rsidRPr="00EC7B98" w:rsidRDefault="00A75780" w:rsidP="00A75780">
      <w:pPr>
        <w:jc w:val="both"/>
        <w:rPr>
          <w:rFonts w:eastAsia="Calibri"/>
          <w:b/>
        </w:rPr>
      </w:pPr>
    </w:p>
    <w:p w:rsidR="00A75780" w:rsidRPr="0027695A" w:rsidRDefault="00A75780" w:rsidP="00A75780">
      <w:pPr>
        <w:rPr>
          <w:rFonts w:eastAsiaTheme="minorHAnsi" w:cstheme="minorBidi"/>
          <w:b/>
          <w:szCs w:val="22"/>
        </w:rPr>
      </w:pPr>
      <w:r w:rsidRPr="0027695A">
        <w:rPr>
          <w:rFonts w:eastAsiaTheme="minorHAnsi" w:cstheme="minorBidi"/>
          <w:szCs w:val="22"/>
        </w:rPr>
        <w:t xml:space="preserve">Раздел 1. </w:t>
      </w:r>
      <w:r w:rsidRPr="0027695A">
        <w:rPr>
          <w:rFonts w:eastAsiaTheme="minorHAnsi" w:cstheme="minorBidi"/>
          <w:b/>
          <w:szCs w:val="22"/>
        </w:rPr>
        <w:t>Основы знаний(3 часа)</w:t>
      </w:r>
    </w:p>
    <w:p w:rsidR="00A75780" w:rsidRPr="0027695A" w:rsidRDefault="00A75780" w:rsidP="00A75780">
      <w:pPr>
        <w:rPr>
          <w:rFonts w:eastAsiaTheme="minorHAnsi" w:cstheme="minorBidi"/>
          <w:szCs w:val="22"/>
        </w:rPr>
      </w:pPr>
      <w:r w:rsidRPr="0027695A">
        <w:rPr>
          <w:rFonts w:eastAsiaTheme="minorHAnsi" w:cstheme="minorBidi"/>
          <w:szCs w:val="22"/>
        </w:rPr>
        <w:t>Вводное занятие. Правила по охране труда на занятиях по баскетболу в спортзале.</w:t>
      </w:r>
    </w:p>
    <w:p w:rsidR="00A75780" w:rsidRPr="0027695A" w:rsidRDefault="00A75780" w:rsidP="00A75780">
      <w:pPr>
        <w:rPr>
          <w:rFonts w:eastAsiaTheme="minorHAnsi" w:cstheme="minorBidi"/>
          <w:szCs w:val="22"/>
        </w:rPr>
      </w:pPr>
      <w:r w:rsidRPr="0027695A">
        <w:rPr>
          <w:rFonts w:eastAsiaTheme="minorHAnsi" w:cstheme="minorBidi"/>
          <w:szCs w:val="22"/>
        </w:rPr>
        <w:t>История возникновения баскетбола; гигиенические требования к местам занятий баскетболом и инвентарем, спортивной одежде и обуви.</w:t>
      </w:r>
    </w:p>
    <w:p w:rsidR="00A75780" w:rsidRPr="0027695A" w:rsidRDefault="00A75780" w:rsidP="00A75780">
      <w:pPr>
        <w:rPr>
          <w:rFonts w:eastAsiaTheme="minorHAnsi" w:cstheme="minorBidi"/>
          <w:szCs w:val="22"/>
        </w:rPr>
      </w:pPr>
      <w:r w:rsidRPr="0027695A">
        <w:rPr>
          <w:rFonts w:eastAsiaTheme="minorHAnsi" w:cstheme="minorBidi"/>
          <w:szCs w:val="22"/>
        </w:rPr>
        <w:t>Основные правила игры: Оборудование площадки для игры в баскетбол, состав команд и функции игроков, игровое время, начало игры и спорный бросок, перерывы в игре и замены игроков, игра мячом и вбрасывания, нарушения в игре, жесты судий.</w:t>
      </w:r>
    </w:p>
    <w:p w:rsidR="00A75780" w:rsidRPr="0027695A" w:rsidRDefault="00A75780" w:rsidP="00A75780">
      <w:pPr>
        <w:rPr>
          <w:rFonts w:eastAsiaTheme="minorHAnsi" w:cstheme="minorBidi"/>
          <w:szCs w:val="22"/>
        </w:rPr>
      </w:pPr>
    </w:p>
    <w:p w:rsidR="00A75780" w:rsidRPr="0027695A" w:rsidRDefault="00A75780" w:rsidP="00A75780">
      <w:pPr>
        <w:rPr>
          <w:rFonts w:eastAsiaTheme="minorHAnsi" w:cstheme="minorBidi"/>
          <w:b/>
          <w:szCs w:val="22"/>
        </w:rPr>
      </w:pPr>
      <w:r w:rsidRPr="0027695A">
        <w:rPr>
          <w:rFonts w:eastAsiaTheme="minorHAnsi" w:cstheme="minorBidi"/>
          <w:szCs w:val="22"/>
        </w:rPr>
        <w:t>Раздел 2.</w:t>
      </w:r>
      <w:r w:rsidRPr="0027695A">
        <w:rPr>
          <w:rFonts w:eastAsiaTheme="minorHAnsi" w:cstheme="minorBidi"/>
          <w:b/>
          <w:szCs w:val="22"/>
        </w:rPr>
        <w:t>Техническая подготовка. (11 часов)</w:t>
      </w:r>
    </w:p>
    <w:p w:rsidR="00A75780" w:rsidRPr="0027695A" w:rsidRDefault="00A75780" w:rsidP="00A75780">
      <w:pPr>
        <w:rPr>
          <w:rFonts w:eastAsiaTheme="minorHAnsi" w:cstheme="minorBidi"/>
          <w:szCs w:val="22"/>
        </w:rPr>
      </w:pPr>
      <w:r w:rsidRPr="0027695A">
        <w:rPr>
          <w:rFonts w:eastAsiaTheme="minorHAnsi" w:cstheme="minorBidi"/>
          <w:szCs w:val="22"/>
        </w:rPr>
        <w:t>2.1</w:t>
      </w:r>
      <w:r w:rsidRPr="0027695A">
        <w:rPr>
          <w:rFonts w:eastAsiaTheme="minorHAnsi" w:cstheme="minorBidi"/>
          <w:b/>
          <w:szCs w:val="22"/>
        </w:rPr>
        <w:t>Упражнения без мяча.(3 часа)</w:t>
      </w:r>
    </w:p>
    <w:p w:rsidR="00A75780" w:rsidRPr="0027695A" w:rsidRDefault="00A75780" w:rsidP="00A75780">
      <w:pPr>
        <w:rPr>
          <w:rFonts w:eastAsiaTheme="minorHAnsi" w:cstheme="minorBidi"/>
          <w:szCs w:val="22"/>
        </w:rPr>
      </w:pPr>
      <w:r w:rsidRPr="0027695A">
        <w:rPr>
          <w:rFonts w:eastAsiaTheme="minorHAnsi" w:cstheme="minorBidi"/>
          <w:szCs w:val="22"/>
        </w:rPr>
        <w:t>Бег на месте в упоре стоя с максимальной частотой шагов. Имитация защитных действий против игрока нападения. Имитация действий атаки против игрока защиты</w:t>
      </w:r>
    </w:p>
    <w:p w:rsidR="00A75780" w:rsidRPr="0027695A" w:rsidRDefault="00A75780" w:rsidP="00A75780">
      <w:pPr>
        <w:rPr>
          <w:rFonts w:eastAsiaTheme="minorHAnsi" w:cstheme="minorBidi"/>
          <w:szCs w:val="22"/>
        </w:rPr>
      </w:pPr>
      <w:r w:rsidRPr="0027695A">
        <w:rPr>
          <w:rFonts w:eastAsiaTheme="minorHAnsi" w:cstheme="minorBidi"/>
          <w:szCs w:val="22"/>
        </w:rPr>
        <w:t>Бег на месте в упоре стоя с максимальной частотой. Остановка прыжком после ускорения. Остановка в один шаг после ускорения. Остановка в два шага после ускорения. Повороты на месте. Повороты в движении.</w:t>
      </w:r>
    </w:p>
    <w:p w:rsidR="00A75780" w:rsidRPr="0027695A" w:rsidRDefault="00A75780" w:rsidP="00A75780">
      <w:pPr>
        <w:rPr>
          <w:rFonts w:eastAsiaTheme="minorHAnsi" w:cstheme="minorBidi"/>
          <w:szCs w:val="22"/>
        </w:rPr>
      </w:pPr>
      <w:r w:rsidRPr="0027695A">
        <w:rPr>
          <w:rFonts w:eastAsiaTheme="minorHAnsi" w:cstheme="minorBidi"/>
          <w:szCs w:val="22"/>
        </w:rPr>
        <w:t>Перемещение из различных исходных положений: приставными шагами правым (левым) боком: с разной скоростью; в одном и в разных направлениях. Передвижение правым – левым боком. Передвижение в стойке баскетболиста.</w:t>
      </w:r>
    </w:p>
    <w:p w:rsidR="00A75780" w:rsidRPr="0027695A" w:rsidRDefault="00A75780" w:rsidP="00A75780">
      <w:pPr>
        <w:spacing w:line="276" w:lineRule="auto"/>
        <w:rPr>
          <w:rFonts w:eastAsiaTheme="minorHAnsi" w:cstheme="minorBidi"/>
          <w:b/>
          <w:szCs w:val="22"/>
        </w:rPr>
      </w:pPr>
      <w:r w:rsidRPr="0027695A">
        <w:rPr>
          <w:rFonts w:eastAsiaTheme="minorHAnsi" w:cstheme="minorBidi"/>
          <w:szCs w:val="22"/>
        </w:rPr>
        <w:t xml:space="preserve">2.2 </w:t>
      </w:r>
      <w:r w:rsidRPr="0027695A">
        <w:rPr>
          <w:rFonts w:eastAsiaTheme="minorHAnsi" w:cstheme="minorBidi"/>
          <w:b/>
          <w:szCs w:val="22"/>
        </w:rPr>
        <w:t>Передача мяча, ведение мяча, броски(8 часов)</w:t>
      </w:r>
    </w:p>
    <w:p w:rsidR="00A75780" w:rsidRPr="0027695A" w:rsidRDefault="00A75780" w:rsidP="00A75780">
      <w:pPr>
        <w:rPr>
          <w:lang w:eastAsia="ru-RU"/>
        </w:rPr>
      </w:pPr>
      <w:r w:rsidRPr="0027695A">
        <w:rPr>
          <w:lang w:eastAsia="ru-RU"/>
        </w:rPr>
        <w:t>Ведение мяча с изменением направления, броски в кольцо из различных исходных положений.</w:t>
      </w:r>
    </w:p>
    <w:p w:rsidR="00A75780" w:rsidRPr="0027695A" w:rsidRDefault="00A75780" w:rsidP="00A75780">
      <w:pPr>
        <w:rPr>
          <w:lang w:eastAsia="ru-RU"/>
        </w:rPr>
      </w:pPr>
      <w:r w:rsidRPr="0027695A">
        <w:rPr>
          <w:lang w:eastAsia="ru-RU"/>
        </w:rPr>
        <w:t>Ловля и передача мяча на месте и в движении.</w:t>
      </w:r>
    </w:p>
    <w:p w:rsidR="00A75780" w:rsidRPr="0027695A" w:rsidRDefault="00A75780" w:rsidP="00A75780">
      <w:pPr>
        <w:shd w:val="clear" w:color="auto" w:fill="FFFFFF"/>
        <w:rPr>
          <w:color w:val="000000"/>
          <w:lang w:eastAsia="ru-RU"/>
        </w:rPr>
      </w:pPr>
      <w:r w:rsidRPr="0027695A">
        <w:rPr>
          <w:color w:val="000000"/>
          <w:lang w:eastAsia="ru-RU"/>
        </w:rPr>
        <w:t>Броски в кольцо из различных точек. Ведение мяча с изменением направления.</w:t>
      </w:r>
    </w:p>
    <w:p w:rsidR="00A75780" w:rsidRPr="0027695A" w:rsidRDefault="00A75780" w:rsidP="00A75780">
      <w:pPr>
        <w:rPr>
          <w:lang w:eastAsia="ru-RU"/>
        </w:rPr>
      </w:pPr>
      <w:r w:rsidRPr="0027695A">
        <w:rPr>
          <w:lang w:eastAsia="ru-RU"/>
        </w:rPr>
        <w:t>Передача в парах одного или двух мячей, ведение мяча.</w:t>
      </w:r>
    </w:p>
    <w:p w:rsidR="00A75780" w:rsidRPr="0027695A" w:rsidRDefault="00A75780" w:rsidP="00A75780">
      <w:pPr>
        <w:tabs>
          <w:tab w:val="left" w:pos="1170"/>
        </w:tabs>
        <w:rPr>
          <w:rFonts w:eastAsiaTheme="minorHAnsi"/>
        </w:rPr>
      </w:pPr>
      <w:r w:rsidRPr="0027695A">
        <w:rPr>
          <w:rFonts w:eastAsiaTheme="minorHAnsi"/>
        </w:rPr>
        <w:t>Ловля и передача мяча в движении. Передача с отскоком от пола. Передача одной рукой снизу от пола.Правой и левой рукой поочередно на месте. Правой и левой рукой поочередно в движении. Перевод мяча с правой руки налевую и обратно, стоя на месте.</w:t>
      </w:r>
    </w:p>
    <w:p w:rsidR="00A75780" w:rsidRPr="0027695A" w:rsidRDefault="00A75780" w:rsidP="00A75780">
      <w:pPr>
        <w:shd w:val="clear" w:color="auto" w:fill="FFFFFF"/>
        <w:rPr>
          <w:color w:val="000000"/>
          <w:lang w:eastAsia="ru-RU"/>
        </w:rPr>
      </w:pPr>
      <w:r w:rsidRPr="0027695A">
        <w:rPr>
          <w:color w:val="000000"/>
          <w:shd w:val="clear" w:color="auto" w:fill="FFFFFF"/>
          <w:lang w:eastAsia="ru-RU"/>
        </w:rPr>
        <w:t>Ведение мяча с кувырками вперед-назад по ходу ведения.</w:t>
      </w:r>
      <w:r w:rsidRPr="0027695A">
        <w:rPr>
          <w:color w:val="000000"/>
          <w:lang w:eastAsia="ru-RU"/>
        </w:rPr>
        <w:t xml:space="preserve"> Ведение мяча бегом по прямой на скорость.</w:t>
      </w:r>
    </w:p>
    <w:p w:rsidR="00A75780" w:rsidRPr="0027695A" w:rsidRDefault="00A75780" w:rsidP="00A75780">
      <w:pPr>
        <w:shd w:val="clear" w:color="auto" w:fill="FFFFFF"/>
        <w:rPr>
          <w:color w:val="000000"/>
          <w:lang w:eastAsia="ru-RU"/>
        </w:rPr>
      </w:pPr>
      <w:r w:rsidRPr="0027695A">
        <w:rPr>
          <w:color w:val="000000"/>
          <w:sz w:val="27"/>
          <w:szCs w:val="27"/>
          <w:lang w:eastAsia="ru-RU"/>
        </w:rPr>
        <w:t>Бросок двумя руками от груди; техника выполнения точностных бросков в движении;  бросок «на один счет», бросок «на два счета», бросок «на три счета»; бросок с места или с легким подскоком на один счет с подниманием локтя на одну четверть.</w:t>
      </w:r>
    </w:p>
    <w:p w:rsidR="00A75780" w:rsidRPr="0027695A" w:rsidRDefault="00A75780" w:rsidP="00A75780">
      <w:pPr>
        <w:shd w:val="clear" w:color="auto" w:fill="FFFFFF"/>
        <w:rPr>
          <w:color w:val="000000"/>
          <w:lang w:eastAsia="ru-RU"/>
        </w:rPr>
      </w:pPr>
      <w:r w:rsidRPr="0027695A">
        <w:rPr>
          <w:color w:val="000000"/>
          <w:sz w:val="27"/>
          <w:szCs w:val="27"/>
          <w:lang w:eastAsia="ru-RU"/>
        </w:rPr>
        <w:t xml:space="preserve">Штрафной бросок. </w:t>
      </w:r>
    </w:p>
    <w:p w:rsidR="00A75780" w:rsidRPr="0027695A" w:rsidRDefault="00A75780" w:rsidP="00A75780">
      <w:pPr>
        <w:shd w:val="clear" w:color="auto" w:fill="FFFFFF"/>
        <w:rPr>
          <w:color w:val="000000"/>
          <w:lang w:eastAsia="ru-RU"/>
        </w:rPr>
      </w:pPr>
      <w:r w:rsidRPr="0027695A">
        <w:rPr>
          <w:color w:val="000000"/>
          <w:lang w:eastAsia="ru-RU"/>
        </w:rPr>
        <w:t xml:space="preserve">Рывки вперед, перемещение из различных исходных положений, </w:t>
      </w:r>
      <w:r w:rsidRPr="0027695A">
        <w:rPr>
          <w:lang w:eastAsia="ru-RU"/>
        </w:rPr>
        <w:t>Передача одной рукой о</w:t>
      </w:r>
      <w:r w:rsidRPr="0027695A">
        <w:rPr>
          <w:sz w:val="24"/>
          <w:lang w:eastAsia="ru-RU"/>
        </w:rPr>
        <w:t>т плеча; Двумя руками от груди</w:t>
      </w:r>
    </w:p>
    <w:p w:rsidR="00A75780" w:rsidRPr="0027695A" w:rsidRDefault="00A75780" w:rsidP="00A75780">
      <w:pPr>
        <w:spacing w:line="276" w:lineRule="auto"/>
        <w:rPr>
          <w:rFonts w:eastAsiaTheme="minorHAnsi" w:cstheme="minorBidi"/>
          <w:b/>
          <w:szCs w:val="22"/>
        </w:rPr>
      </w:pPr>
    </w:p>
    <w:p w:rsidR="00A75780" w:rsidRPr="0027695A" w:rsidRDefault="00A75780" w:rsidP="00A75780">
      <w:pPr>
        <w:spacing w:line="276" w:lineRule="auto"/>
        <w:rPr>
          <w:rFonts w:eastAsiaTheme="minorHAnsi" w:cstheme="minorBidi"/>
          <w:szCs w:val="22"/>
        </w:rPr>
      </w:pPr>
    </w:p>
    <w:p w:rsidR="00A75780" w:rsidRPr="0027695A" w:rsidRDefault="00A75780" w:rsidP="00A75780">
      <w:pPr>
        <w:spacing w:line="276" w:lineRule="auto"/>
        <w:rPr>
          <w:rFonts w:eastAsiaTheme="minorHAnsi" w:cstheme="minorBidi"/>
          <w:szCs w:val="22"/>
        </w:rPr>
      </w:pPr>
      <w:r w:rsidRPr="0027695A">
        <w:rPr>
          <w:rFonts w:eastAsiaTheme="minorHAnsi" w:cstheme="minorBidi"/>
          <w:szCs w:val="22"/>
        </w:rPr>
        <w:t xml:space="preserve">Раздел 3. </w:t>
      </w:r>
      <w:r w:rsidRPr="0027695A">
        <w:rPr>
          <w:rFonts w:eastAsiaTheme="minorHAnsi" w:cstheme="minorBidi"/>
          <w:b/>
          <w:szCs w:val="22"/>
        </w:rPr>
        <w:t>Игра в нападении(3 часа)</w:t>
      </w:r>
    </w:p>
    <w:p w:rsidR="00A75780" w:rsidRPr="0027695A" w:rsidRDefault="00A75780" w:rsidP="00A75780">
      <w:pPr>
        <w:spacing w:line="276" w:lineRule="auto"/>
        <w:rPr>
          <w:rFonts w:eastAsiaTheme="minorHAnsi" w:cstheme="minorBidi"/>
          <w:szCs w:val="22"/>
        </w:rPr>
      </w:pPr>
      <w:r w:rsidRPr="0027695A">
        <w:rPr>
          <w:rFonts w:eastAsiaTheme="minorHAnsi" w:cstheme="minorBidi"/>
          <w:szCs w:val="22"/>
        </w:rPr>
        <w:lastRenderedPageBreak/>
        <w:t>Взаимодействие двух нападающих: передача и рывок к корзине; передача и рывок к корзине с изменением направления движения; рывок за спиной защитника;</w:t>
      </w:r>
    </w:p>
    <w:p w:rsidR="00A75780" w:rsidRPr="0027695A" w:rsidRDefault="00A75780" w:rsidP="00A75780">
      <w:pPr>
        <w:spacing w:line="276" w:lineRule="auto"/>
        <w:rPr>
          <w:rFonts w:eastAsiaTheme="minorHAnsi" w:cstheme="minorBidi"/>
          <w:szCs w:val="22"/>
        </w:rPr>
      </w:pPr>
      <w:r w:rsidRPr="0027695A">
        <w:rPr>
          <w:rFonts w:eastAsiaTheme="minorHAnsi" w:cstheme="minorBidi"/>
          <w:szCs w:val="22"/>
        </w:rPr>
        <w:t>Взаимодействие трех нападающих: взаимодействие двух игроков задней линии и крайнего нападающего;</w:t>
      </w:r>
    </w:p>
    <w:p w:rsidR="00A75780" w:rsidRPr="0027695A" w:rsidRDefault="00A75780" w:rsidP="00A75780">
      <w:pPr>
        <w:spacing w:line="276" w:lineRule="auto"/>
        <w:rPr>
          <w:rFonts w:eastAsiaTheme="minorHAnsi" w:cstheme="minorBidi"/>
          <w:szCs w:val="22"/>
        </w:rPr>
      </w:pPr>
      <w:r w:rsidRPr="0027695A">
        <w:rPr>
          <w:rFonts w:eastAsiaTheme="minorHAnsi" w:cstheme="minorBidi"/>
          <w:szCs w:val="22"/>
        </w:rPr>
        <w:t>Взаимодействие трех нападающих: взаимодействие двух игроков задней линии и крайнего нападающего;</w:t>
      </w:r>
    </w:p>
    <w:p w:rsidR="00A75780" w:rsidRPr="0027695A" w:rsidRDefault="00A75780" w:rsidP="00A75780">
      <w:pPr>
        <w:spacing w:line="276" w:lineRule="auto"/>
        <w:rPr>
          <w:rFonts w:eastAsiaTheme="minorHAnsi" w:cstheme="minorBidi"/>
          <w:szCs w:val="22"/>
        </w:rPr>
      </w:pPr>
      <w:r w:rsidRPr="0027695A">
        <w:rPr>
          <w:rFonts w:eastAsiaTheme="minorHAnsi" w:cstheme="minorBidi"/>
          <w:szCs w:val="22"/>
        </w:rPr>
        <w:t>Взаимодействие двух игроков задней линии и центрового</w:t>
      </w:r>
    </w:p>
    <w:p w:rsidR="00A75780" w:rsidRPr="0027695A" w:rsidRDefault="00A75780" w:rsidP="00A75780">
      <w:pPr>
        <w:spacing w:line="276" w:lineRule="auto"/>
        <w:rPr>
          <w:rFonts w:eastAsiaTheme="minorHAnsi" w:cstheme="minorBidi"/>
          <w:szCs w:val="22"/>
        </w:rPr>
      </w:pPr>
      <w:r w:rsidRPr="0027695A">
        <w:rPr>
          <w:rFonts w:eastAsiaTheme="minorHAnsi" w:cstheme="minorBidi"/>
          <w:szCs w:val="22"/>
        </w:rPr>
        <w:t>Раздел 4.</w:t>
      </w:r>
      <w:r w:rsidRPr="0027695A">
        <w:rPr>
          <w:rFonts w:eastAsiaTheme="minorHAnsi" w:cstheme="minorBidi"/>
          <w:b/>
          <w:szCs w:val="22"/>
        </w:rPr>
        <w:t>Игра в защите(3 часа)</w:t>
      </w:r>
    </w:p>
    <w:p w:rsidR="00A75780" w:rsidRPr="0027695A" w:rsidRDefault="00A75780" w:rsidP="00A75780">
      <w:pPr>
        <w:spacing w:line="276" w:lineRule="auto"/>
        <w:rPr>
          <w:rFonts w:eastAsiaTheme="minorHAnsi" w:cstheme="minorBidi"/>
          <w:szCs w:val="22"/>
        </w:rPr>
      </w:pPr>
      <w:r w:rsidRPr="0027695A">
        <w:rPr>
          <w:rFonts w:eastAsiaTheme="minorHAnsi" w:cstheme="minorBidi"/>
          <w:szCs w:val="22"/>
        </w:rPr>
        <w:t>Индивидуальные защитные действия: держание нападающего с мячом в позиции игрока задней линии; держание игрока с мячом на линии штрафного броска, держание игрока с мячом на боковой линии в области штрафного броска.</w:t>
      </w:r>
    </w:p>
    <w:p w:rsidR="00A75780" w:rsidRPr="0027695A" w:rsidRDefault="00A75780" w:rsidP="00A75780">
      <w:pPr>
        <w:spacing w:line="276" w:lineRule="auto"/>
        <w:rPr>
          <w:rFonts w:eastAsiaTheme="minorHAnsi" w:cstheme="minorBidi"/>
          <w:szCs w:val="22"/>
        </w:rPr>
      </w:pPr>
      <w:r w:rsidRPr="0027695A">
        <w:rPr>
          <w:rFonts w:eastAsiaTheme="minorHAnsi" w:cstheme="minorBidi"/>
          <w:szCs w:val="22"/>
        </w:rPr>
        <w:t>Индивидуальные защитные действия: держание нападающего с мячом в позиции игрока задней линии; держание игрока с мячом на линии штрафного броска, держание игрока с мячом на боковой линии в области штрафного броска.</w:t>
      </w:r>
    </w:p>
    <w:p w:rsidR="00A75780" w:rsidRPr="0027695A" w:rsidRDefault="00A75780" w:rsidP="00A75780">
      <w:pPr>
        <w:spacing w:line="276" w:lineRule="auto"/>
        <w:rPr>
          <w:rFonts w:eastAsiaTheme="minorHAnsi" w:cstheme="minorBidi"/>
          <w:b/>
          <w:szCs w:val="22"/>
        </w:rPr>
      </w:pPr>
      <w:r w:rsidRPr="0027695A">
        <w:rPr>
          <w:rFonts w:eastAsiaTheme="minorHAnsi" w:cstheme="minorBidi"/>
          <w:szCs w:val="22"/>
        </w:rPr>
        <w:t xml:space="preserve">Раздел 5. </w:t>
      </w:r>
      <w:r w:rsidRPr="0027695A">
        <w:rPr>
          <w:rFonts w:eastAsiaTheme="minorHAnsi" w:cstheme="minorBidi"/>
          <w:b/>
          <w:szCs w:val="22"/>
        </w:rPr>
        <w:t>Тактическая подготовка(8 часов)</w:t>
      </w:r>
    </w:p>
    <w:p w:rsidR="00A75780" w:rsidRPr="0027695A" w:rsidRDefault="00A75780" w:rsidP="00A75780">
      <w:pPr>
        <w:spacing w:line="276" w:lineRule="auto"/>
        <w:rPr>
          <w:rFonts w:eastAsiaTheme="minorHAnsi" w:cstheme="minorBidi"/>
          <w:szCs w:val="22"/>
        </w:rPr>
      </w:pPr>
      <w:r w:rsidRPr="0027695A">
        <w:rPr>
          <w:rFonts w:eastAsiaTheme="minorHAnsi" w:cstheme="minorBidi"/>
          <w:szCs w:val="22"/>
        </w:rPr>
        <w:t xml:space="preserve">Защитные действия при опеке игрока без мяча.  Защитные действия при опеке игрока с мячом. Командные действия в защите. </w:t>
      </w:r>
    </w:p>
    <w:p w:rsidR="00A75780" w:rsidRPr="0027695A" w:rsidRDefault="00A75780" w:rsidP="00A75780">
      <w:pPr>
        <w:spacing w:line="276" w:lineRule="auto"/>
        <w:rPr>
          <w:rFonts w:eastAsiaTheme="minorHAnsi" w:cstheme="minorBidi"/>
          <w:szCs w:val="22"/>
        </w:rPr>
      </w:pPr>
      <w:r w:rsidRPr="0027695A">
        <w:rPr>
          <w:rFonts w:eastAsiaTheme="minorHAnsi" w:cstheme="minorBidi"/>
          <w:szCs w:val="22"/>
        </w:rPr>
        <w:t>Защитные действия при опеке игрока без мяча.  Защитные действия при опеке игрока с мячом</w:t>
      </w:r>
    </w:p>
    <w:p w:rsidR="00A75780" w:rsidRPr="0027695A" w:rsidRDefault="00A75780" w:rsidP="00A75780">
      <w:pPr>
        <w:spacing w:line="276" w:lineRule="auto"/>
        <w:rPr>
          <w:rFonts w:eastAsiaTheme="minorHAnsi" w:cstheme="minorBidi"/>
          <w:szCs w:val="22"/>
        </w:rPr>
      </w:pPr>
      <w:r w:rsidRPr="0027695A">
        <w:rPr>
          <w:rFonts w:eastAsiaTheme="minorHAnsi" w:cstheme="minorBidi"/>
          <w:szCs w:val="22"/>
        </w:rPr>
        <w:t>Борьба за мяч после отскока от щита.</w:t>
      </w:r>
    </w:p>
    <w:p w:rsidR="00A75780" w:rsidRPr="0027695A" w:rsidRDefault="00A75780" w:rsidP="00A75780">
      <w:pPr>
        <w:spacing w:line="276" w:lineRule="auto"/>
        <w:rPr>
          <w:rFonts w:eastAsiaTheme="minorHAnsi" w:cstheme="minorBidi"/>
          <w:szCs w:val="22"/>
        </w:rPr>
      </w:pPr>
      <w:r w:rsidRPr="0027695A">
        <w:rPr>
          <w:rFonts w:eastAsiaTheme="minorHAnsi" w:cstheme="minorBidi"/>
          <w:szCs w:val="22"/>
        </w:rPr>
        <w:t>Командные действия в нападении</w:t>
      </w:r>
    </w:p>
    <w:p w:rsidR="00A75780" w:rsidRPr="0027695A" w:rsidRDefault="00A75780" w:rsidP="00A75780">
      <w:pPr>
        <w:spacing w:line="276" w:lineRule="auto"/>
        <w:rPr>
          <w:rFonts w:eastAsiaTheme="minorHAnsi" w:cstheme="minorBidi"/>
          <w:szCs w:val="22"/>
        </w:rPr>
      </w:pPr>
      <w:r w:rsidRPr="0027695A">
        <w:rPr>
          <w:rFonts w:eastAsiaTheme="minorHAnsi" w:cstheme="minorBidi"/>
          <w:szCs w:val="22"/>
        </w:rPr>
        <w:t>Быстрый прорыв</w:t>
      </w:r>
    </w:p>
    <w:p w:rsidR="00A75780" w:rsidRPr="0027695A" w:rsidRDefault="00A75780" w:rsidP="00A75780">
      <w:pPr>
        <w:spacing w:line="276" w:lineRule="auto"/>
        <w:rPr>
          <w:rFonts w:eastAsiaTheme="minorHAnsi" w:cstheme="minorBidi"/>
          <w:szCs w:val="22"/>
        </w:rPr>
      </w:pPr>
      <w:r w:rsidRPr="0027695A">
        <w:rPr>
          <w:rFonts w:eastAsiaTheme="minorHAnsi" w:cstheme="minorBidi"/>
          <w:szCs w:val="22"/>
        </w:rPr>
        <w:t>Игра в баскетбол с заданными тактическими действиями.</w:t>
      </w:r>
    </w:p>
    <w:p w:rsidR="00A75780" w:rsidRPr="0027695A" w:rsidRDefault="00A75780" w:rsidP="00A75780">
      <w:pPr>
        <w:spacing w:line="276" w:lineRule="auto"/>
        <w:rPr>
          <w:rFonts w:eastAsiaTheme="minorHAnsi" w:cstheme="minorBidi"/>
          <w:szCs w:val="22"/>
        </w:rPr>
      </w:pPr>
      <w:r w:rsidRPr="0027695A">
        <w:rPr>
          <w:rFonts w:eastAsiaTheme="minorHAnsi" w:cstheme="minorBidi"/>
          <w:szCs w:val="22"/>
        </w:rPr>
        <w:t>Игра в баскетбол с заданными тактическими действиями.</w:t>
      </w:r>
    </w:p>
    <w:p w:rsidR="00A75780" w:rsidRPr="0027695A" w:rsidRDefault="00A75780" w:rsidP="00A75780">
      <w:pPr>
        <w:rPr>
          <w:rFonts w:eastAsiaTheme="minorHAnsi" w:cstheme="minorBidi"/>
          <w:szCs w:val="22"/>
        </w:rPr>
      </w:pPr>
      <w:r w:rsidRPr="0027695A">
        <w:rPr>
          <w:rFonts w:eastAsiaTheme="minorHAnsi" w:cstheme="minorBidi"/>
          <w:szCs w:val="22"/>
        </w:rPr>
        <w:t>Игра в баскетбол.</w:t>
      </w:r>
    </w:p>
    <w:p w:rsidR="00A75780" w:rsidRPr="0027695A" w:rsidRDefault="00A75780" w:rsidP="00A75780">
      <w:pPr>
        <w:rPr>
          <w:rFonts w:eastAsiaTheme="minorHAnsi" w:cstheme="minorBidi"/>
          <w:szCs w:val="22"/>
        </w:rPr>
      </w:pPr>
      <w:r w:rsidRPr="0027695A">
        <w:rPr>
          <w:rFonts w:eastAsiaTheme="minorHAnsi" w:cstheme="minorBidi"/>
          <w:szCs w:val="22"/>
        </w:rPr>
        <w:t>Раздел 6</w:t>
      </w:r>
      <w:r w:rsidRPr="0027695A">
        <w:rPr>
          <w:rFonts w:eastAsiaTheme="minorHAnsi" w:cstheme="minorBidi"/>
          <w:b/>
          <w:szCs w:val="22"/>
        </w:rPr>
        <w:t>. Контрольные испытания.(</w:t>
      </w:r>
      <w:r w:rsidRPr="0027695A">
        <w:rPr>
          <w:rFonts w:eastAsiaTheme="minorHAnsi" w:cstheme="minorBidi"/>
          <w:szCs w:val="22"/>
        </w:rPr>
        <w:t xml:space="preserve">3 часа) </w:t>
      </w:r>
    </w:p>
    <w:p w:rsidR="00A75780" w:rsidRPr="0027695A" w:rsidRDefault="00A75780" w:rsidP="00A75780">
      <w:pPr>
        <w:rPr>
          <w:rFonts w:eastAsiaTheme="minorHAnsi" w:cstheme="minorBidi"/>
          <w:szCs w:val="22"/>
        </w:rPr>
      </w:pPr>
      <w:r w:rsidRPr="0027695A">
        <w:rPr>
          <w:rFonts w:eastAsiaTheme="minorHAnsi" w:cstheme="minorBidi"/>
          <w:szCs w:val="22"/>
        </w:rPr>
        <w:t xml:space="preserve">Раздел 7. </w:t>
      </w:r>
      <w:r w:rsidRPr="0027695A">
        <w:rPr>
          <w:rFonts w:eastAsiaTheme="minorHAnsi" w:cstheme="minorBidi"/>
          <w:b/>
          <w:szCs w:val="22"/>
        </w:rPr>
        <w:t>Соревновательная деятельность</w:t>
      </w:r>
      <w:r w:rsidRPr="0027695A">
        <w:rPr>
          <w:rFonts w:eastAsiaTheme="minorHAnsi" w:cstheme="minorBidi"/>
          <w:szCs w:val="22"/>
        </w:rPr>
        <w:t>(3 часа)</w:t>
      </w:r>
    </w:p>
    <w:p w:rsidR="00A75780" w:rsidRPr="0027695A" w:rsidRDefault="00A75780" w:rsidP="00A75780">
      <w:pPr>
        <w:rPr>
          <w:rFonts w:eastAsiaTheme="minorHAnsi" w:cstheme="minorBidi"/>
          <w:szCs w:val="22"/>
        </w:rPr>
      </w:pPr>
      <w:r w:rsidRPr="0027695A">
        <w:rPr>
          <w:rFonts w:eastAsiaTheme="minorHAnsi" w:cstheme="minorBidi"/>
          <w:szCs w:val="22"/>
        </w:rPr>
        <w:t xml:space="preserve">Раздел 8. </w:t>
      </w:r>
      <w:r w:rsidRPr="0027695A">
        <w:rPr>
          <w:rFonts w:eastAsiaTheme="minorHAnsi" w:cstheme="minorBidi"/>
          <w:b/>
          <w:szCs w:val="22"/>
        </w:rPr>
        <w:t>Подведение итогов</w:t>
      </w:r>
      <w:r w:rsidRPr="0027695A">
        <w:rPr>
          <w:rFonts w:eastAsiaTheme="minorHAnsi" w:cstheme="minorBidi"/>
          <w:szCs w:val="22"/>
        </w:rPr>
        <w:t>(1 час)</w:t>
      </w:r>
    </w:p>
    <w:p w:rsidR="00A75780" w:rsidRPr="00EC7B98" w:rsidRDefault="00A75780" w:rsidP="00A75780">
      <w:pPr>
        <w:jc w:val="both"/>
        <w:rPr>
          <w:rFonts w:eastAsia="Calibri"/>
        </w:rPr>
      </w:pPr>
    </w:p>
    <w:p w:rsidR="00A75780" w:rsidRPr="00EC7B98" w:rsidRDefault="00A75780" w:rsidP="00A75780">
      <w:pPr>
        <w:jc w:val="both"/>
        <w:rPr>
          <w:rFonts w:eastAsia="Calibri"/>
        </w:rPr>
      </w:pPr>
    </w:p>
    <w:p w:rsidR="00A75780" w:rsidRPr="00EC7B98" w:rsidRDefault="00A75780" w:rsidP="00A75780">
      <w:pPr>
        <w:jc w:val="center"/>
        <w:rPr>
          <w:rFonts w:eastAsia="Calibri"/>
        </w:rPr>
      </w:pPr>
    </w:p>
    <w:p w:rsidR="00E4453A" w:rsidRDefault="00E4453A" w:rsidP="00A75780">
      <w:pPr>
        <w:spacing w:after="200" w:line="276" w:lineRule="auto"/>
        <w:jc w:val="center"/>
        <w:rPr>
          <w:rFonts w:eastAsiaTheme="minorHAnsi"/>
          <w:b/>
        </w:rPr>
      </w:pPr>
    </w:p>
    <w:p w:rsidR="00E4453A" w:rsidRDefault="00E4453A" w:rsidP="00A75780">
      <w:pPr>
        <w:spacing w:after="200" w:line="276" w:lineRule="auto"/>
        <w:jc w:val="center"/>
        <w:rPr>
          <w:rFonts w:eastAsiaTheme="minorHAnsi"/>
          <w:b/>
        </w:rPr>
      </w:pPr>
    </w:p>
    <w:p w:rsidR="00E4453A" w:rsidRDefault="00E4453A" w:rsidP="00A75780">
      <w:pPr>
        <w:spacing w:after="200" w:line="276" w:lineRule="auto"/>
        <w:jc w:val="center"/>
        <w:rPr>
          <w:rFonts w:eastAsiaTheme="minorHAnsi"/>
          <w:b/>
        </w:rPr>
      </w:pPr>
    </w:p>
    <w:p w:rsidR="00E4453A" w:rsidRDefault="00E4453A" w:rsidP="00A75780">
      <w:pPr>
        <w:spacing w:after="200" w:line="276" w:lineRule="auto"/>
        <w:jc w:val="center"/>
        <w:rPr>
          <w:rFonts w:eastAsiaTheme="minorHAnsi"/>
          <w:b/>
        </w:rPr>
      </w:pPr>
    </w:p>
    <w:p w:rsidR="00E4453A" w:rsidRDefault="00E4453A" w:rsidP="00A75780">
      <w:pPr>
        <w:spacing w:after="200" w:line="276" w:lineRule="auto"/>
        <w:jc w:val="center"/>
        <w:rPr>
          <w:rFonts w:eastAsiaTheme="minorHAnsi"/>
          <w:b/>
        </w:rPr>
      </w:pPr>
    </w:p>
    <w:p w:rsidR="00E4453A" w:rsidRDefault="00E4453A" w:rsidP="00A75780">
      <w:pPr>
        <w:spacing w:after="200" w:line="276" w:lineRule="auto"/>
        <w:jc w:val="center"/>
        <w:rPr>
          <w:rFonts w:eastAsiaTheme="minorHAnsi"/>
          <w:b/>
        </w:rPr>
      </w:pPr>
    </w:p>
    <w:p w:rsidR="00E4453A" w:rsidRDefault="00E4453A" w:rsidP="00A75780">
      <w:pPr>
        <w:spacing w:after="200" w:line="276" w:lineRule="auto"/>
        <w:jc w:val="center"/>
        <w:rPr>
          <w:rFonts w:eastAsiaTheme="minorHAnsi"/>
          <w:b/>
        </w:rPr>
      </w:pPr>
    </w:p>
    <w:p w:rsidR="00E4453A" w:rsidRDefault="00E4453A" w:rsidP="00A75780">
      <w:pPr>
        <w:spacing w:after="200" w:line="276" w:lineRule="auto"/>
        <w:jc w:val="center"/>
        <w:rPr>
          <w:rFonts w:eastAsiaTheme="minorHAnsi"/>
          <w:b/>
        </w:rPr>
      </w:pPr>
    </w:p>
    <w:p w:rsidR="00A75780" w:rsidRPr="00EC7B98" w:rsidRDefault="00A75780" w:rsidP="00A75780">
      <w:pPr>
        <w:spacing w:after="200" w:line="276" w:lineRule="auto"/>
        <w:jc w:val="center"/>
        <w:rPr>
          <w:rFonts w:eastAsiaTheme="minorHAnsi"/>
        </w:rPr>
      </w:pPr>
      <w:r w:rsidRPr="00EC7B98">
        <w:rPr>
          <w:rFonts w:eastAsiaTheme="minorHAnsi"/>
          <w:b/>
        </w:rPr>
        <w:lastRenderedPageBreak/>
        <w:t>Тематическое  планирование</w:t>
      </w:r>
    </w:p>
    <w:p w:rsidR="00A75780" w:rsidRPr="00EC7B98" w:rsidRDefault="00A75780" w:rsidP="00A75780">
      <w:pPr>
        <w:tabs>
          <w:tab w:val="left" w:pos="1764"/>
        </w:tabs>
        <w:jc w:val="center"/>
        <w:rPr>
          <w:rFonts w:eastAsia="Calibri"/>
        </w:rPr>
      </w:pPr>
    </w:p>
    <w:p w:rsidR="00A75780" w:rsidRPr="0027695A" w:rsidRDefault="00A75780" w:rsidP="00A75780">
      <w:pPr>
        <w:spacing w:after="200" w:line="276" w:lineRule="auto"/>
        <w:rPr>
          <w:rFonts w:eastAsiaTheme="minorHAnsi" w:cstheme="minorBidi"/>
          <w:b/>
          <w:szCs w:val="22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959"/>
        <w:gridCol w:w="2967"/>
        <w:gridCol w:w="1964"/>
        <w:gridCol w:w="1964"/>
        <w:gridCol w:w="1964"/>
      </w:tblGrid>
      <w:tr w:rsidR="00A75780" w:rsidRPr="0027695A" w:rsidTr="00E86CCE">
        <w:trPr>
          <w:trHeight w:val="577"/>
        </w:trPr>
        <w:tc>
          <w:tcPr>
            <w:tcW w:w="959" w:type="dxa"/>
            <w:vMerge w:val="restart"/>
          </w:tcPr>
          <w:p w:rsidR="00A75780" w:rsidRPr="0027695A" w:rsidRDefault="00A75780" w:rsidP="00E86CCE">
            <w:pPr>
              <w:jc w:val="center"/>
            </w:pPr>
            <w:r w:rsidRPr="0027695A">
              <w:t>№п/п</w:t>
            </w:r>
          </w:p>
        </w:tc>
        <w:tc>
          <w:tcPr>
            <w:tcW w:w="2967" w:type="dxa"/>
            <w:vMerge w:val="restart"/>
          </w:tcPr>
          <w:p w:rsidR="00A75780" w:rsidRPr="0027695A" w:rsidRDefault="00A75780" w:rsidP="00E86CCE">
            <w:pPr>
              <w:jc w:val="center"/>
            </w:pPr>
            <w:r w:rsidRPr="0027695A">
              <w:rPr>
                <w:b/>
              </w:rPr>
              <w:t>Название раздела</w:t>
            </w:r>
          </w:p>
        </w:tc>
        <w:tc>
          <w:tcPr>
            <w:tcW w:w="1964" w:type="dxa"/>
            <w:vMerge w:val="restart"/>
          </w:tcPr>
          <w:p w:rsidR="00A75780" w:rsidRPr="0027695A" w:rsidRDefault="00A75780" w:rsidP="00E86CCE">
            <w:pPr>
              <w:jc w:val="center"/>
              <w:rPr>
                <w:b/>
              </w:rPr>
            </w:pPr>
            <w:r w:rsidRPr="0027695A">
              <w:rPr>
                <w:b/>
              </w:rPr>
              <w:t>Всего</w:t>
            </w:r>
          </w:p>
        </w:tc>
        <w:tc>
          <w:tcPr>
            <w:tcW w:w="3928" w:type="dxa"/>
            <w:gridSpan w:val="2"/>
          </w:tcPr>
          <w:p w:rsidR="00A75780" w:rsidRPr="0027695A" w:rsidRDefault="00A75780" w:rsidP="00E86CCE">
            <w:pPr>
              <w:spacing w:line="276" w:lineRule="auto"/>
              <w:jc w:val="center"/>
              <w:rPr>
                <w:b/>
              </w:rPr>
            </w:pPr>
            <w:r w:rsidRPr="0027695A">
              <w:rPr>
                <w:b/>
              </w:rPr>
              <w:t>Кол-во часов</w:t>
            </w:r>
          </w:p>
          <w:p w:rsidR="00A75780" w:rsidRPr="0027695A" w:rsidRDefault="00A75780" w:rsidP="00E86CCE">
            <w:pPr>
              <w:jc w:val="center"/>
            </w:pPr>
          </w:p>
        </w:tc>
      </w:tr>
      <w:tr w:rsidR="00A75780" w:rsidRPr="0027695A" w:rsidTr="00E86CCE">
        <w:tc>
          <w:tcPr>
            <w:tcW w:w="959" w:type="dxa"/>
            <w:vMerge/>
          </w:tcPr>
          <w:p w:rsidR="00A75780" w:rsidRPr="0027695A" w:rsidRDefault="00A75780" w:rsidP="00E86CCE">
            <w:pPr>
              <w:jc w:val="center"/>
            </w:pPr>
          </w:p>
        </w:tc>
        <w:tc>
          <w:tcPr>
            <w:tcW w:w="2967" w:type="dxa"/>
            <w:vMerge/>
          </w:tcPr>
          <w:p w:rsidR="00A75780" w:rsidRPr="0027695A" w:rsidRDefault="00A75780" w:rsidP="00E86CCE">
            <w:pPr>
              <w:jc w:val="center"/>
            </w:pPr>
          </w:p>
        </w:tc>
        <w:tc>
          <w:tcPr>
            <w:tcW w:w="1964" w:type="dxa"/>
            <w:vMerge/>
          </w:tcPr>
          <w:p w:rsidR="00A75780" w:rsidRPr="0027695A" w:rsidRDefault="00A75780" w:rsidP="00E86CCE">
            <w:pPr>
              <w:jc w:val="center"/>
            </w:pPr>
          </w:p>
        </w:tc>
        <w:tc>
          <w:tcPr>
            <w:tcW w:w="1964" w:type="dxa"/>
          </w:tcPr>
          <w:p w:rsidR="00A75780" w:rsidRPr="0027695A" w:rsidRDefault="00A75780" w:rsidP="00E86CCE">
            <w:pPr>
              <w:jc w:val="center"/>
            </w:pPr>
            <w:r w:rsidRPr="0027695A">
              <w:t xml:space="preserve">Теория </w:t>
            </w:r>
          </w:p>
        </w:tc>
        <w:tc>
          <w:tcPr>
            <w:tcW w:w="1964" w:type="dxa"/>
          </w:tcPr>
          <w:p w:rsidR="00A75780" w:rsidRPr="0027695A" w:rsidRDefault="00A75780" w:rsidP="00E86CCE">
            <w:pPr>
              <w:jc w:val="center"/>
            </w:pPr>
            <w:r w:rsidRPr="0027695A">
              <w:t>Практика</w:t>
            </w:r>
          </w:p>
        </w:tc>
      </w:tr>
      <w:tr w:rsidR="00A75780" w:rsidRPr="0027695A" w:rsidTr="00E86CCE">
        <w:tc>
          <w:tcPr>
            <w:tcW w:w="959" w:type="dxa"/>
          </w:tcPr>
          <w:p w:rsidR="00A75780" w:rsidRPr="0027695A" w:rsidRDefault="00A75780" w:rsidP="00E86CCE">
            <w:pPr>
              <w:jc w:val="center"/>
            </w:pPr>
            <w:r w:rsidRPr="0027695A">
              <w:t>1</w:t>
            </w:r>
          </w:p>
        </w:tc>
        <w:tc>
          <w:tcPr>
            <w:tcW w:w="2967" w:type="dxa"/>
          </w:tcPr>
          <w:p w:rsidR="00A75780" w:rsidRPr="0027695A" w:rsidRDefault="00A75780" w:rsidP="00E86CCE">
            <w:r w:rsidRPr="0027695A">
              <w:t>Основы знаний</w:t>
            </w:r>
          </w:p>
        </w:tc>
        <w:tc>
          <w:tcPr>
            <w:tcW w:w="1964" w:type="dxa"/>
          </w:tcPr>
          <w:p w:rsidR="00A75780" w:rsidRPr="0027695A" w:rsidRDefault="00A75780" w:rsidP="00E86CCE">
            <w:pPr>
              <w:jc w:val="center"/>
            </w:pPr>
            <w:r w:rsidRPr="0027695A">
              <w:t>3</w:t>
            </w:r>
          </w:p>
        </w:tc>
        <w:tc>
          <w:tcPr>
            <w:tcW w:w="1964" w:type="dxa"/>
          </w:tcPr>
          <w:p w:rsidR="00A75780" w:rsidRPr="0027695A" w:rsidRDefault="00A75780" w:rsidP="00E86CCE">
            <w:pPr>
              <w:jc w:val="center"/>
            </w:pPr>
            <w:r w:rsidRPr="0027695A">
              <w:t>3</w:t>
            </w:r>
          </w:p>
        </w:tc>
        <w:tc>
          <w:tcPr>
            <w:tcW w:w="1964" w:type="dxa"/>
          </w:tcPr>
          <w:p w:rsidR="00A75780" w:rsidRPr="0027695A" w:rsidRDefault="00A75780" w:rsidP="00E86CCE">
            <w:pPr>
              <w:jc w:val="center"/>
            </w:pPr>
          </w:p>
        </w:tc>
      </w:tr>
      <w:tr w:rsidR="00A75780" w:rsidRPr="0027695A" w:rsidTr="00E86CCE">
        <w:tc>
          <w:tcPr>
            <w:tcW w:w="959" w:type="dxa"/>
          </w:tcPr>
          <w:p w:rsidR="00A75780" w:rsidRPr="0027695A" w:rsidRDefault="00A75780" w:rsidP="00E86CCE">
            <w:pPr>
              <w:jc w:val="center"/>
            </w:pPr>
            <w:r w:rsidRPr="0027695A">
              <w:t>2</w:t>
            </w:r>
          </w:p>
          <w:p w:rsidR="00A75780" w:rsidRPr="0027695A" w:rsidRDefault="00A75780" w:rsidP="00E86CCE"/>
          <w:p w:rsidR="00A75780" w:rsidRPr="0027695A" w:rsidRDefault="00A75780" w:rsidP="00E86CCE">
            <w:r w:rsidRPr="0027695A">
              <w:t xml:space="preserve">   2.1</w:t>
            </w:r>
          </w:p>
        </w:tc>
        <w:tc>
          <w:tcPr>
            <w:tcW w:w="2967" w:type="dxa"/>
          </w:tcPr>
          <w:p w:rsidR="00A75780" w:rsidRPr="0027695A" w:rsidRDefault="00A75780" w:rsidP="00E86CCE">
            <w:r w:rsidRPr="0027695A">
              <w:t>Техническая подготовка. Упражнения без мяча.</w:t>
            </w:r>
          </w:p>
        </w:tc>
        <w:tc>
          <w:tcPr>
            <w:tcW w:w="1964" w:type="dxa"/>
          </w:tcPr>
          <w:p w:rsidR="00A75780" w:rsidRPr="0027695A" w:rsidRDefault="00A75780" w:rsidP="00E86CCE">
            <w:pPr>
              <w:jc w:val="center"/>
            </w:pPr>
            <w:r w:rsidRPr="0027695A">
              <w:t>11</w:t>
            </w:r>
          </w:p>
          <w:p w:rsidR="00A75780" w:rsidRPr="0027695A" w:rsidRDefault="00A75780" w:rsidP="00E86CCE">
            <w:pPr>
              <w:ind w:firstLine="708"/>
              <w:jc w:val="center"/>
            </w:pPr>
          </w:p>
          <w:p w:rsidR="00A75780" w:rsidRPr="0027695A" w:rsidRDefault="00A75780" w:rsidP="00E86CCE">
            <w:pPr>
              <w:ind w:firstLine="708"/>
            </w:pPr>
            <w:r w:rsidRPr="0027695A">
              <w:t xml:space="preserve"> 3</w:t>
            </w:r>
          </w:p>
        </w:tc>
        <w:tc>
          <w:tcPr>
            <w:tcW w:w="1964" w:type="dxa"/>
          </w:tcPr>
          <w:p w:rsidR="00A75780" w:rsidRPr="0027695A" w:rsidRDefault="00A75780" w:rsidP="00E86CCE">
            <w:pPr>
              <w:jc w:val="center"/>
            </w:pPr>
          </w:p>
        </w:tc>
        <w:tc>
          <w:tcPr>
            <w:tcW w:w="1964" w:type="dxa"/>
          </w:tcPr>
          <w:p w:rsidR="00A75780" w:rsidRPr="0027695A" w:rsidRDefault="00A75780" w:rsidP="00E86CCE">
            <w:pPr>
              <w:jc w:val="center"/>
            </w:pPr>
            <w:r w:rsidRPr="0027695A">
              <w:t>11</w:t>
            </w:r>
          </w:p>
          <w:p w:rsidR="00A75780" w:rsidRPr="0027695A" w:rsidRDefault="00A75780" w:rsidP="00E86CCE"/>
          <w:p w:rsidR="00A75780" w:rsidRPr="0027695A" w:rsidRDefault="00A75780" w:rsidP="00E86CCE">
            <w:pPr>
              <w:jc w:val="center"/>
            </w:pPr>
            <w:r w:rsidRPr="0027695A">
              <w:t>3</w:t>
            </w:r>
          </w:p>
        </w:tc>
      </w:tr>
      <w:tr w:rsidR="00A75780" w:rsidRPr="0027695A" w:rsidTr="00E86CCE">
        <w:tc>
          <w:tcPr>
            <w:tcW w:w="959" w:type="dxa"/>
          </w:tcPr>
          <w:p w:rsidR="00A75780" w:rsidRPr="0027695A" w:rsidRDefault="00A75780" w:rsidP="00E86CCE">
            <w:pPr>
              <w:jc w:val="center"/>
            </w:pPr>
            <w:r w:rsidRPr="0027695A">
              <w:t>2.2</w:t>
            </w:r>
          </w:p>
        </w:tc>
        <w:tc>
          <w:tcPr>
            <w:tcW w:w="2967" w:type="dxa"/>
          </w:tcPr>
          <w:p w:rsidR="00A75780" w:rsidRPr="0027695A" w:rsidRDefault="00A75780" w:rsidP="00E86CCE">
            <w:r w:rsidRPr="0027695A">
              <w:t>Передача мяча, ведение мяча, броски</w:t>
            </w:r>
          </w:p>
        </w:tc>
        <w:tc>
          <w:tcPr>
            <w:tcW w:w="1964" w:type="dxa"/>
          </w:tcPr>
          <w:p w:rsidR="00A75780" w:rsidRPr="0027695A" w:rsidRDefault="00A75780" w:rsidP="00E86CCE">
            <w:r w:rsidRPr="0027695A">
              <w:t xml:space="preserve">           8</w:t>
            </w:r>
          </w:p>
        </w:tc>
        <w:tc>
          <w:tcPr>
            <w:tcW w:w="1964" w:type="dxa"/>
          </w:tcPr>
          <w:p w:rsidR="00A75780" w:rsidRPr="0027695A" w:rsidRDefault="00A75780" w:rsidP="00E86CCE">
            <w:pPr>
              <w:jc w:val="center"/>
            </w:pPr>
          </w:p>
        </w:tc>
        <w:tc>
          <w:tcPr>
            <w:tcW w:w="1964" w:type="dxa"/>
          </w:tcPr>
          <w:p w:rsidR="00A75780" w:rsidRPr="0027695A" w:rsidRDefault="00A75780" w:rsidP="00E86CCE">
            <w:pPr>
              <w:jc w:val="center"/>
            </w:pPr>
            <w:r w:rsidRPr="0027695A">
              <w:t>8</w:t>
            </w:r>
          </w:p>
        </w:tc>
      </w:tr>
      <w:tr w:rsidR="00A75780" w:rsidRPr="0027695A" w:rsidTr="00E86CCE">
        <w:tc>
          <w:tcPr>
            <w:tcW w:w="959" w:type="dxa"/>
          </w:tcPr>
          <w:p w:rsidR="00A75780" w:rsidRPr="0027695A" w:rsidRDefault="00A75780" w:rsidP="00E86CCE">
            <w:pPr>
              <w:jc w:val="center"/>
            </w:pPr>
            <w:r w:rsidRPr="0027695A">
              <w:t>3</w:t>
            </w:r>
          </w:p>
        </w:tc>
        <w:tc>
          <w:tcPr>
            <w:tcW w:w="2967" w:type="dxa"/>
          </w:tcPr>
          <w:p w:rsidR="00A75780" w:rsidRPr="0027695A" w:rsidRDefault="00A75780" w:rsidP="00E86CCE">
            <w:r w:rsidRPr="0027695A">
              <w:t>Игра в нападении</w:t>
            </w:r>
          </w:p>
        </w:tc>
        <w:tc>
          <w:tcPr>
            <w:tcW w:w="1964" w:type="dxa"/>
          </w:tcPr>
          <w:p w:rsidR="00A75780" w:rsidRPr="0027695A" w:rsidRDefault="00A75780" w:rsidP="00E86CCE">
            <w:pPr>
              <w:jc w:val="center"/>
            </w:pPr>
            <w:r w:rsidRPr="0027695A">
              <w:t>3</w:t>
            </w:r>
          </w:p>
        </w:tc>
        <w:tc>
          <w:tcPr>
            <w:tcW w:w="1964" w:type="dxa"/>
          </w:tcPr>
          <w:p w:rsidR="00A75780" w:rsidRPr="0027695A" w:rsidRDefault="00A75780" w:rsidP="00E86CCE">
            <w:pPr>
              <w:jc w:val="center"/>
            </w:pPr>
          </w:p>
        </w:tc>
        <w:tc>
          <w:tcPr>
            <w:tcW w:w="1964" w:type="dxa"/>
          </w:tcPr>
          <w:p w:rsidR="00A75780" w:rsidRPr="0027695A" w:rsidRDefault="00A75780" w:rsidP="00E86CCE">
            <w:pPr>
              <w:jc w:val="center"/>
            </w:pPr>
            <w:r w:rsidRPr="0027695A">
              <w:t>3</w:t>
            </w:r>
          </w:p>
        </w:tc>
      </w:tr>
      <w:tr w:rsidR="00A75780" w:rsidRPr="0027695A" w:rsidTr="00E86CCE">
        <w:tc>
          <w:tcPr>
            <w:tcW w:w="959" w:type="dxa"/>
          </w:tcPr>
          <w:p w:rsidR="00A75780" w:rsidRPr="0027695A" w:rsidRDefault="00A75780" w:rsidP="00E86CCE">
            <w:pPr>
              <w:jc w:val="center"/>
            </w:pPr>
            <w:r w:rsidRPr="0027695A">
              <w:t>4</w:t>
            </w:r>
          </w:p>
        </w:tc>
        <w:tc>
          <w:tcPr>
            <w:tcW w:w="2967" w:type="dxa"/>
          </w:tcPr>
          <w:p w:rsidR="00A75780" w:rsidRPr="0027695A" w:rsidRDefault="00A75780" w:rsidP="00E86CCE">
            <w:r w:rsidRPr="0027695A">
              <w:t>Игра в защите</w:t>
            </w:r>
          </w:p>
        </w:tc>
        <w:tc>
          <w:tcPr>
            <w:tcW w:w="1964" w:type="dxa"/>
          </w:tcPr>
          <w:p w:rsidR="00A75780" w:rsidRPr="0027695A" w:rsidRDefault="00A75780" w:rsidP="00E86CCE">
            <w:pPr>
              <w:jc w:val="center"/>
            </w:pPr>
            <w:r w:rsidRPr="0027695A">
              <w:t>3</w:t>
            </w:r>
          </w:p>
        </w:tc>
        <w:tc>
          <w:tcPr>
            <w:tcW w:w="1964" w:type="dxa"/>
          </w:tcPr>
          <w:p w:rsidR="00A75780" w:rsidRPr="0027695A" w:rsidRDefault="00A75780" w:rsidP="00E86CCE">
            <w:pPr>
              <w:jc w:val="center"/>
            </w:pPr>
          </w:p>
        </w:tc>
        <w:tc>
          <w:tcPr>
            <w:tcW w:w="1964" w:type="dxa"/>
          </w:tcPr>
          <w:p w:rsidR="00A75780" w:rsidRPr="0027695A" w:rsidRDefault="00A75780" w:rsidP="00E86CCE">
            <w:pPr>
              <w:jc w:val="center"/>
            </w:pPr>
            <w:r w:rsidRPr="0027695A">
              <w:t>3</w:t>
            </w:r>
          </w:p>
        </w:tc>
      </w:tr>
      <w:tr w:rsidR="00A75780" w:rsidRPr="0027695A" w:rsidTr="00E86CCE">
        <w:tc>
          <w:tcPr>
            <w:tcW w:w="959" w:type="dxa"/>
          </w:tcPr>
          <w:p w:rsidR="00A75780" w:rsidRPr="0027695A" w:rsidRDefault="00A75780" w:rsidP="00E86CCE">
            <w:pPr>
              <w:jc w:val="center"/>
            </w:pPr>
            <w:r w:rsidRPr="0027695A">
              <w:t>5</w:t>
            </w:r>
          </w:p>
        </w:tc>
        <w:tc>
          <w:tcPr>
            <w:tcW w:w="2967" w:type="dxa"/>
          </w:tcPr>
          <w:p w:rsidR="00A75780" w:rsidRPr="0027695A" w:rsidRDefault="00A75780" w:rsidP="00E86CCE">
            <w:r w:rsidRPr="0027695A">
              <w:t>Тактическая подготовка</w:t>
            </w:r>
          </w:p>
        </w:tc>
        <w:tc>
          <w:tcPr>
            <w:tcW w:w="1964" w:type="dxa"/>
          </w:tcPr>
          <w:p w:rsidR="00A75780" w:rsidRPr="0027695A" w:rsidRDefault="00A75780" w:rsidP="00E86CCE">
            <w:pPr>
              <w:jc w:val="center"/>
            </w:pPr>
            <w:r w:rsidRPr="0027695A">
              <w:t>8</w:t>
            </w:r>
          </w:p>
        </w:tc>
        <w:tc>
          <w:tcPr>
            <w:tcW w:w="1964" w:type="dxa"/>
          </w:tcPr>
          <w:p w:rsidR="00A75780" w:rsidRPr="0027695A" w:rsidRDefault="00A75780" w:rsidP="00E86CCE">
            <w:pPr>
              <w:jc w:val="center"/>
            </w:pPr>
          </w:p>
        </w:tc>
        <w:tc>
          <w:tcPr>
            <w:tcW w:w="1964" w:type="dxa"/>
          </w:tcPr>
          <w:p w:rsidR="00A75780" w:rsidRPr="0027695A" w:rsidRDefault="00A75780" w:rsidP="00E86CCE">
            <w:pPr>
              <w:jc w:val="center"/>
            </w:pPr>
            <w:r w:rsidRPr="0027695A">
              <w:t>8</w:t>
            </w:r>
          </w:p>
        </w:tc>
      </w:tr>
      <w:tr w:rsidR="00A75780" w:rsidRPr="0027695A" w:rsidTr="00E86CCE">
        <w:tc>
          <w:tcPr>
            <w:tcW w:w="959" w:type="dxa"/>
          </w:tcPr>
          <w:p w:rsidR="00A75780" w:rsidRPr="0027695A" w:rsidRDefault="00A75780" w:rsidP="00E86CCE">
            <w:pPr>
              <w:jc w:val="center"/>
            </w:pPr>
            <w:r w:rsidRPr="0027695A">
              <w:t>6</w:t>
            </w:r>
          </w:p>
        </w:tc>
        <w:tc>
          <w:tcPr>
            <w:tcW w:w="2967" w:type="dxa"/>
          </w:tcPr>
          <w:p w:rsidR="00A75780" w:rsidRPr="0027695A" w:rsidRDefault="00A75780" w:rsidP="00E86CCE">
            <w:r w:rsidRPr="0027695A">
              <w:t>Контрольные упражнения</w:t>
            </w:r>
          </w:p>
        </w:tc>
        <w:tc>
          <w:tcPr>
            <w:tcW w:w="1964" w:type="dxa"/>
          </w:tcPr>
          <w:p w:rsidR="00A75780" w:rsidRPr="0027695A" w:rsidRDefault="00A75780" w:rsidP="00E86CCE">
            <w:pPr>
              <w:jc w:val="center"/>
            </w:pPr>
            <w:r w:rsidRPr="0027695A">
              <w:t>3</w:t>
            </w:r>
          </w:p>
        </w:tc>
        <w:tc>
          <w:tcPr>
            <w:tcW w:w="1964" w:type="dxa"/>
          </w:tcPr>
          <w:p w:rsidR="00A75780" w:rsidRPr="0027695A" w:rsidRDefault="00A75780" w:rsidP="00E86CCE">
            <w:pPr>
              <w:jc w:val="center"/>
            </w:pPr>
          </w:p>
        </w:tc>
        <w:tc>
          <w:tcPr>
            <w:tcW w:w="1964" w:type="dxa"/>
          </w:tcPr>
          <w:p w:rsidR="00A75780" w:rsidRPr="0027695A" w:rsidRDefault="00A75780" w:rsidP="00E86CCE">
            <w:pPr>
              <w:jc w:val="center"/>
            </w:pPr>
            <w:r w:rsidRPr="0027695A">
              <w:t>3</w:t>
            </w:r>
          </w:p>
        </w:tc>
      </w:tr>
      <w:tr w:rsidR="00A75780" w:rsidRPr="0027695A" w:rsidTr="00E86CCE">
        <w:tc>
          <w:tcPr>
            <w:tcW w:w="959" w:type="dxa"/>
          </w:tcPr>
          <w:p w:rsidR="00A75780" w:rsidRPr="0027695A" w:rsidRDefault="00A75780" w:rsidP="00E86CCE">
            <w:pPr>
              <w:jc w:val="center"/>
            </w:pPr>
            <w:r w:rsidRPr="0027695A">
              <w:t>7</w:t>
            </w:r>
          </w:p>
        </w:tc>
        <w:tc>
          <w:tcPr>
            <w:tcW w:w="2967" w:type="dxa"/>
          </w:tcPr>
          <w:p w:rsidR="00A75780" w:rsidRPr="0027695A" w:rsidRDefault="00A75780" w:rsidP="00E86CCE">
            <w:r w:rsidRPr="0027695A">
              <w:t>Соревновательная деятельность</w:t>
            </w:r>
          </w:p>
        </w:tc>
        <w:tc>
          <w:tcPr>
            <w:tcW w:w="1964" w:type="dxa"/>
          </w:tcPr>
          <w:p w:rsidR="00A75780" w:rsidRPr="0027695A" w:rsidRDefault="00E4453A" w:rsidP="00E86CCE">
            <w:pPr>
              <w:jc w:val="center"/>
            </w:pPr>
            <w:r>
              <w:t>2</w:t>
            </w:r>
          </w:p>
        </w:tc>
        <w:tc>
          <w:tcPr>
            <w:tcW w:w="1964" w:type="dxa"/>
          </w:tcPr>
          <w:p w:rsidR="00A75780" w:rsidRPr="0027695A" w:rsidRDefault="00A75780" w:rsidP="00E86CCE">
            <w:pPr>
              <w:jc w:val="center"/>
            </w:pPr>
          </w:p>
        </w:tc>
        <w:tc>
          <w:tcPr>
            <w:tcW w:w="1964" w:type="dxa"/>
          </w:tcPr>
          <w:p w:rsidR="00A75780" w:rsidRPr="0027695A" w:rsidRDefault="00E4453A" w:rsidP="00E86CCE">
            <w:pPr>
              <w:jc w:val="center"/>
            </w:pPr>
            <w:r>
              <w:t>2</w:t>
            </w:r>
          </w:p>
        </w:tc>
      </w:tr>
      <w:tr w:rsidR="00A75780" w:rsidRPr="0027695A" w:rsidTr="00E86CCE">
        <w:tc>
          <w:tcPr>
            <w:tcW w:w="959" w:type="dxa"/>
          </w:tcPr>
          <w:p w:rsidR="00A75780" w:rsidRPr="0027695A" w:rsidRDefault="00A75780" w:rsidP="00E86CCE">
            <w:pPr>
              <w:jc w:val="center"/>
            </w:pPr>
            <w:r w:rsidRPr="0027695A">
              <w:t>8</w:t>
            </w:r>
          </w:p>
        </w:tc>
        <w:tc>
          <w:tcPr>
            <w:tcW w:w="2967" w:type="dxa"/>
          </w:tcPr>
          <w:p w:rsidR="00A75780" w:rsidRPr="0027695A" w:rsidRDefault="00A75780" w:rsidP="00E86CCE">
            <w:r w:rsidRPr="0027695A">
              <w:t>Подведение итогов</w:t>
            </w:r>
          </w:p>
        </w:tc>
        <w:tc>
          <w:tcPr>
            <w:tcW w:w="1964" w:type="dxa"/>
          </w:tcPr>
          <w:p w:rsidR="00A75780" w:rsidRPr="0027695A" w:rsidRDefault="00A75780" w:rsidP="00E86CCE">
            <w:pPr>
              <w:jc w:val="center"/>
            </w:pPr>
            <w:r w:rsidRPr="0027695A">
              <w:t>1</w:t>
            </w:r>
          </w:p>
        </w:tc>
        <w:tc>
          <w:tcPr>
            <w:tcW w:w="1964" w:type="dxa"/>
          </w:tcPr>
          <w:p w:rsidR="00A75780" w:rsidRPr="0027695A" w:rsidRDefault="00A75780" w:rsidP="00E86CCE">
            <w:pPr>
              <w:jc w:val="center"/>
            </w:pPr>
            <w:r w:rsidRPr="0027695A">
              <w:t>1</w:t>
            </w:r>
          </w:p>
        </w:tc>
        <w:tc>
          <w:tcPr>
            <w:tcW w:w="1964" w:type="dxa"/>
          </w:tcPr>
          <w:p w:rsidR="00A75780" w:rsidRPr="0027695A" w:rsidRDefault="00A75780" w:rsidP="00E86CCE">
            <w:pPr>
              <w:jc w:val="center"/>
            </w:pPr>
          </w:p>
        </w:tc>
      </w:tr>
      <w:tr w:rsidR="00A75780" w:rsidRPr="0027695A" w:rsidTr="00E86CCE">
        <w:tc>
          <w:tcPr>
            <w:tcW w:w="959" w:type="dxa"/>
          </w:tcPr>
          <w:p w:rsidR="00A75780" w:rsidRPr="0027695A" w:rsidRDefault="00A75780" w:rsidP="00E86CCE">
            <w:pPr>
              <w:jc w:val="center"/>
            </w:pPr>
          </w:p>
        </w:tc>
        <w:tc>
          <w:tcPr>
            <w:tcW w:w="2967" w:type="dxa"/>
          </w:tcPr>
          <w:p w:rsidR="00A75780" w:rsidRPr="0027695A" w:rsidRDefault="00A75780" w:rsidP="00E86CCE">
            <w:r w:rsidRPr="0027695A">
              <w:t>Итого</w:t>
            </w:r>
          </w:p>
        </w:tc>
        <w:tc>
          <w:tcPr>
            <w:tcW w:w="1964" w:type="dxa"/>
          </w:tcPr>
          <w:p w:rsidR="00A75780" w:rsidRPr="0027695A" w:rsidRDefault="00E4453A" w:rsidP="00E86CCE">
            <w:pPr>
              <w:jc w:val="center"/>
            </w:pPr>
            <w:r>
              <w:t>34</w:t>
            </w:r>
          </w:p>
        </w:tc>
        <w:tc>
          <w:tcPr>
            <w:tcW w:w="1964" w:type="dxa"/>
          </w:tcPr>
          <w:p w:rsidR="00A75780" w:rsidRPr="0027695A" w:rsidRDefault="00A75780" w:rsidP="00E86CCE">
            <w:pPr>
              <w:jc w:val="center"/>
            </w:pPr>
            <w:r w:rsidRPr="0027695A">
              <w:t>4</w:t>
            </w:r>
          </w:p>
        </w:tc>
        <w:tc>
          <w:tcPr>
            <w:tcW w:w="1964" w:type="dxa"/>
          </w:tcPr>
          <w:p w:rsidR="00A75780" w:rsidRPr="0027695A" w:rsidRDefault="00E4453A" w:rsidP="00E86CCE">
            <w:pPr>
              <w:jc w:val="center"/>
            </w:pPr>
            <w:r>
              <w:t>30</w:t>
            </w:r>
          </w:p>
        </w:tc>
      </w:tr>
    </w:tbl>
    <w:p w:rsidR="00A75780" w:rsidRPr="00EC7B98" w:rsidRDefault="00A75780" w:rsidP="00A75780">
      <w:pPr>
        <w:rPr>
          <w:rFonts w:eastAsia="Calibri"/>
        </w:rPr>
      </w:pPr>
    </w:p>
    <w:p w:rsidR="00A75780" w:rsidRPr="00EC7B98" w:rsidRDefault="00A75780" w:rsidP="00A75780">
      <w:pPr>
        <w:rPr>
          <w:rFonts w:eastAsia="Calibri"/>
        </w:rPr>
      </w:pPr>
    </w:p>
    <w:p w:rsidR="00A75780" w:rsidRPr="00EC7B98" w:rsidRDefault="00A75780" w:rsidP="00A75780">
      <w:pPr>
        <w:rPr>
          <w:rFonts w:eastAsia="Calibri"/>
          <w:lang w:val="en-US"/>
        </w:rPr>
      </w:pPr>
    </w:p>
    <w:p w:rsidR="00A75780" w:rsidRPr="00EC7B98" w:rsidRDefault="00A75780" w:rsidP="00A75780">
      <w:pPr>
        <w:rPr>
          <w:rFonts w:eastAsia="Calibri"/>
          <w:lang w:val="en-US"/>
        </w:rPr>
      </w:pPr>
    </w:p>
    <w:p w:rsidR="00A75780" w:rsidRPr="00EC7B98" w:rsidRDefault="00A75780" w:rsidP="00A75780">
      <w:pPr>
        <w:rPr>
          <w:rFonts w:eastAsia="Calibri"/>
        </w:rPr>
      </w:pPr>
    </w:p>
    <w:p w:rsidR="00A75780" w:rsidRPr="00EC7B98" w:rsidRDefault="00A75780" w:rsidP="00A75780">
      <w:pPr>
        <w:rPr>
          <w:rFonts w:eastAsia="Calibri"/>
        </w:rPr>
      </w:pPr>
    </w:p>
    <w:p w:rsidR="00A75780" w:rsidRPr="00EC7B98" w:rsidRDefault="00A75780" w:rsidP="00A75780">
      <w:pPr>
        <w:rPr>
          <w:rFonts w:eastAsia="Calibri"/>
        </w:rPr>
      </w:pPr>
    </w:p>
    <w:p w:rsidR="00A75780" w:rsidRPr="00EC7B98" w:rsidRDefault="00A75780" w:rsidP="00A75780">
      <w:pPr>
        <w:rPr>
          <w:rFonts w:eastAsia="Calibri"/>
        </w:rPr>
      </w:pPr>
    </w:p>
    <w:p w:rsidR="00A75780" w:rsidRDefault="00A75780" w:rsidP="00A75780">
      <w:pPr>
        <w:jc w:val="right"/>
        <w:rPr>
          <w:rFonts w:eastAsia="Calibri"/>
        </w:rPr>
      </w:pPr>
    </w:p>
    <w:p w:rsidR="00AF48D2" w:rsidRDefault="00AF48D2" w:rsidP="00A75780">
      <w:pPr>
        <w:jc w:val="right"/>
        <w:rPr>
          <w:rFonts w:eastAsia="Calibri"/>
        </w:rPr>
      </w:pPr>
    </w:p>
    <w:p w:rsidR="00AF48D2" w:rsidRDefault="00AF48D2" w:rsidP="00A75780">
      <w:pPr>
        <w:jc w:val="right"/>
        <w:rPr>
          <w:rFonts w:eastAsia="Calibri"/>
        </w:rPr>
      </w:pPr>
    </w:p>
    <w:p w:rsidR="00AF48D2" w:rsidRDefault="00AF48D2" w:rsidP="00A75780">
      <w:pPr>
        <w:jc w:val="right"/>
        <w:rPr>
          <w:rFonts w:eastAsia="Calibri"/>
        </w:rPr>
      </w:pPr>
    </w:p>
    <w:p w:rsidR="00AF48D2" w:rsidRDefault="00AF48D2" w:rsidP="00A75780">
      <w:pPr>
        <w:jc w:val="right"/>
        <w:rPr>
          <w:rFonts w:eastAsia="Calibri"/>
        </w:rPr>
      </w:pPr>
    </w:p>
    <w:p w:rsidR="00AF48D2" w:rsidRPr="00EC7B98" w:rsidRDefault="00AF48D2" w:rsidP="00A75780">
      <w:pPr>
        <w:jc w:val="right"/>
        <w:rPr>
          <w:rFonts w:eastAsia="Calibri"/>
        </w:rPr>
      </w:pPr>
    </w:p>
    <w:p w:rsidR="00A75780" w:rsidRPr="00EC7B98" w:rsidRDefault="00A75780" w:rsidP="00A75780">
      <w:pPr>
        <w:jc w:val="right"/>
        <w:rPr>
          <w:rFonts w:eastAsia="Calibri"/>
        </w:rPr>
      </w:pPr>
    </w:p>
    <w:p w:rsidR="00A75780" w:rsidRPr="00EC7B98" w:rsidRDefault="00A75780" w:rsidP="00A75780">
      <w:pPr>
        <w:jc w:val="right"/>
        <w:rPr>
          <w:rFonts w:eastAsia="Calibri"/>
        </w:rPr>
      </w:pPr>
    </w:p>
    <w:p w:rsidR="00A75780" w:rsidRPr="00EC7B98" w:rsidRDefault="00A75780" w:rsidP="00A75780">
      <w:pPr>
        <w:jc w:val="right"/>
        <w:rPr>
          <w:rFonts w:eastAsia="Calibri"/>
        </w:rPr>
      </w:pPr>
    </w:p>
    <w:p w:rsidR="00A75780" w:rsidRPr="00EC7B98" w:rsidRDefault="00A75780" w:rsidP="00A75780">
      <w:pPr>
        <w:jc w:val="right"/>
        <w:rPr>
          <w:rFonts w:eastAsia="Calibri"/>
        </w:rPr>
      </w:pPr>
    </w:p>
    <w:p w:rsidR="00A75780" w:rsidRDefault="00A75780" w:rsidP="00A75780">
      <w:pPr>
        <w:jc w:val="right"/>
        <w:rPr>
          <w:rFonts w:eastAsia="Calibri"/>
        </w:rPr>
      </w:pPr>
    </w:p>
    <w:p w:rsidR="006E03BC" w:rsidRDefault="006E03BC" w:rsidP="00A75780">
      <w:pPr>
        <w:jc w:val="right"/>
        <w:rPr>
          <w:rFonts w:eastAsia="Calibri"/>
        </w:rPr>
      </w:pPr>
    </w:p>
    <w:p w:rsidR="006E03BC" w:rsidRDefault="006E03BC" w:rsidP="00A75780">
      <w:pPr>
        <w:jc w:val="right"/>
        <w:rPr>
          <w:rFonts w:eastAsia="Calibri"/>
        </w:rPr>
      </w:pPr>
    </w:p>
    <w:p w:rsidR="006E03BC" w:rsidRDefault="006E03BC" w:rsidP="00A75780">
      <w:pPr>
        <w:jc w:val="right"/>
        <w:rPr>
          <w:rFonts w:eastAsia="Calibri"/>
        </w:rPr>
      </w:pPr>
    </w:p>
    <w:p w:rsidR="006E03BC" w:rsidRDefault="006E03BC" w:rsidP="00A75780">
      <w:pPr>
        <w:jc w:val="right"/>
        <w:rPr>
          <w:rFonts w:eastAsia="Calibri"/>
        </w:rPr>
      </w:pPr>
    </w:p>
    <w:p w:rsidR="006E03BC" w:rsidRDefault="006E03BC" w:rsidP="00A75780">
      <w:pPr>
        <w:jc w:val="right"/>
        <w:rPr>
          <w:rFonts w:eastAsia="Calibri"/>
        </w:rPr>
      </w:pPr>
    </w:p>
    <w:p w:rsidR="006E03BC" w:rsidRDefault="006E03BC" w:rsidP="00A75780">
      <w:pPr>
        <w:jc w:val="right"/>
        <w:rPr>
          <w:rFonts w:eastAsia="Calibri"/>
        </w:rPr>
      </w:pPr>
    </w:p>
    <w:p w:rsidR="00A75780" w:rsidRPr="0027695A" w:rsidRDefault="00A75780" w:rsidP="00A75780">
      <w:pPr>
        <w:rPr>
          <w:rFonts w:eastAsia="Calibri"/>
        </w:rPr>
      </w:pPr>
    </w:p>
    <w:p w:rsidR="00A75780" w:rsidRPr="0027695A" w:rsidRDefault="00A75780" w:rsidP="00A75780">
      <w:pPr>
        <w:jc w:val="right"/>
        <w:rPr>
          <w:rFonts w:eastAsia="Calibri"/>
        </w:rPr>
      </w:pPr>
      <w:r w:rsidRPr="0027695A">
        <w:rPr>
          <w:rFonts w:eastAsia="Calibri"/>
        </w:rPr>
        <w:t>Приложение</w:t>
      </w:r>
    </w:p>
    <w:p w:rsidR="00A75780" w:rsidRPr="0027695A" w:rsidRDefault="00A75780" w:rsidP="00E4453A">
      <w:pPr>
        <w:jc w:val="right"/>
        <w:rPr>
          <w:rFonts w:eastAsia="Calibri"/>
        </w:rPr>
      </w:pPr>
      <w:r w:rsidRPr="0027695A">
        <w:rPr>
          <w:rFonts w:eastAsia="Calibri"/>
        </w:rPr>
        <w:t>к рабочей программе</w:t>
      </w:r>
    </w:p>
    <w:p w:rsidR="00A75780" w:rsidRPr="0027695A" w:rsidRDefault="00A75780" w:rsidP="00A75780">
      <w:pPr>
        <w:jc w:val="center"/>
        <w:rPr>
          <w:rFonts w:eastAsiaTheme="minorHAnsi" w:cstheme="minorBidi"/>
          <w:b/>
          <w:szCs w:val="22"/>
        </w:rPr>
      </w:pPr>
      <w:r w:rsidRPr="0027695A">
        <w:rPr>
          <w:rFonts w:eastAsiaTheme="minorHAnsi" w:cstheme="minorBidi"/>
          <w:b/>
          <w:szCs w:val="22"/>
        </w:rPr>
        <w:t>Календарно-тематическое планирование</w:t>
      </w:r>
    </w:p>
    <w:tbl>
      <w:tblPr>
        <w:tblpPr w:leftFromText="180" w:rightFromText="180" w:vertAnchor="text" w:horzAnchor="margin" w:tblpXSpec="center" w:tblpY="157"/>
        <w:tblW w:w="10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298"/>
        <w:gridCol w:w="987"/>
        <w:gridCol w:w="993"/>
        <w:gridCol w:w="993"/>
      </w:tblGrid>
      <w:tr w:rsidR="00A75780" w:rsidRPr="0027695A" w:rsidTr="00E86CCE">
        <w:tc>
          <w:tcPr>
            <w:tcW w:w="534" w:type="dxa"/>
          </w:tcPr>
          <w:p w:rsidR="00A75780" w:rsidRPr="0027695A" w:rsidRDefault="00A75780" w:rsidP="00E86CCE">
            <w:pPr>
              <w:rPr>
                <w:b/>
                <w:sz w:val="24"/>
                <w:szCs w:val="24"/>
                <w:lang w:eastAsia="ru-RU"/>
              </w:rPr>
            </w:pPr>
            <w:r w:rsidRPr="0027695A">
              <w:rPr>
                <w:b/>
                <w:sz w:val="24"/>
                <w:szCs w:val="24"/>
                <w:lang w:eastAsia="ru-RU"/>
              </w:rPr>
              <w:t>№п</w:t>
            </w:r>
            <w:r w:rsidRPr="0027695A">
              <w:rPr>
                <w:b/>
                <w:sz w:val="24"/>
                <w:szCs w:val="24"/>
                <w:lang w:val="en-US" w:eastAsia="ru-RU"/>
              </w:rPr>
              <w:t>/</w:t>
            </w:r>
            <w:r w:rsidRPr="0027695A">
              <w:rPr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298" w:type="dxa"/>
          </w:tcPr>
          <w:p w:rsidR="00A75780" w:rsidRPr="0027695A" w:rsidRDefault="00A75780" w:rsidP="00E86CCE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27695A">
              <w:rPr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rPr>
                <w:b/>
                <w:sz w:val="24"/>
                <w:szCs w:val="24"/>
                <w:lang w:eastAsia="ru-RU"/>
              </w:rPr>
            </w:pPr>
            <w:r w:rsidRPr="0027695A">
              <w:rPr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b/>
                <w:sz w:val="24"/>
                <w:szCs w:val="24"/>
                <w:lang w:eastAsia="ru-RU"/>
              </w:rPr>
            </w:pPr>
            <w:r w:rsidRPr="0027695A">
              <w:rPr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b/>
                <w:sz w:val="24"/>
                <w:szCs w:val="24"/>
                <w:lang w:eastAsia="ru-RU"/>
              </w:rPr>
            </w:pPr>
            <w:r w:rsidRPr="0027695A">
              <w:rPr>
                <w:b/>
                <w:sz w:val="24"/>
                <w:szCs w:val="24"/>
                <w:lang w:eastAsia="ru-RU"/>
              </w:rPr>
              <w:t xml:space="preserve">Дата </w:t>
            </w:r>
          </w:p>
          <w:p w:rsidR="00A75780" w:rsidRPr="0027695A" w:rsidRDefault="00A75780" w:rsidP="00E86CCE">
            <w:pPr>
              <w:tabs>
                <w:tab w:val="left" w:pos="1185"/>
              </w:tabs>
              <w:spacing w:after="200" w:line="276" w:lineRule="auto"/>
              <w:rPr>
                <w:b/>
                <w:sz w:val="24"/>
                <w:szCs w:val="24"/>
                <w:lang w:eastAsia="ru-RU"/>
              </w:rPr>
            </w:pPr>
            <w:r w:rsidRPr="0027695A">
              <w:rPr>
                <w:b/>
                <w:sz w:val="24"/>
                <w:szCs w:val="24"/>
                <w:lang w:eastAsia="ru-RU"/>
              </w:rPr>
              <w:t>По факту</w:t>
            </w:r>
            <w:r w:rsidRPr="0027695A">
              <w:rPr>
                <w:b/>
                <w:sz w:val="24"/>
                <w:szCs w:val="24"/>
                <w:lang w:eastAsia="ru-RU"/>
              </w:rPr>
              <w:tab/>
            </w:r>
          </w:p>
        </w:tc>
      </w:tr>
      <w:tr w:rsidR="00A75780" w:rsidRPr="0027695A" w:rsidTr="00E86CCE">
        <w:tc>
          <w:tcPr>
            <w:tcW w:w="534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1</w:t>
            </w:r>
          </w:p>
        </w:tc>
        <w:tc>
          <w:tcPr>
            <w:tcW w:w="7298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 xml:space="preserve">Вводное занятие. Правила по охране труда на занятиях по баскетболу в спортзале. 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jc w:val="center"/>
              <w:rPr>
                <w:lang w:eastAsia="ru-RU"/>
              </w:rPr>
            </w:pPr>
            <w:r w:rsidRPr="0027695A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:rsidR="00A75780" w:rsidRPr="00AC48E0" w:rsidRDefault="00A75780" w:rsidP="00E86CCE">
            <w:pPr>
              <w:jc w:val="both"/>
            </w:pPr>
            <w:r>
              <w:t>04.09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lang w:eastAsia="ru-RU"/>
              </w:rPr>
            </w:pPr>
          </w:p>
        </w:tc>
      </w:tr>
      <w:tr w:rsidR="00A75780" w:rsidRPr="0027695A" w:rsidTr="00E86CCE">
        <w:tc>
          <w:tcPr>
            <w:tcW w:w="534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2</w:t>
            </w:r>
          </w:p>
        </w:tc>
        <w:tc>
          <w:tcPr>
            <w:tcW w:w="7298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Ведение мяча с изменением направления, броски в кольцо из различных исходных положений.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jc w:val="center"/>
              <w:rPr>
                <w:lang w:eastAsia="ru-RU"/>
              </w:rPr>
            </w:pPr>
            <w:r w:rsidRPr="0027695A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:rsidR="00A75780" w:rsidRPr="00AC48E0" w:rsidRDefault="00A75780" w:rsidP="00E86CCE">
            <w:pPr>
              <w:jc w:val="both"/>
            </w:pPr>
            <w:r>
              <w:t>11.09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lang w:eastAsia="ru-RU"/>
              </w:rPr>
            </w:pPr>
          </w:p>
        </w:tc>
      </w:tr>
      <w:tr w:rsidR="00A75780" w:rsidRPr="0027695A" w:rsidTr="00E86CCE">
        <w:tc>
          <w:tcPr>
            <w:tcW w:w="534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3</w:t>
            </w:r>
          </w:p>
        </w:tc>
        <w:tc>
          <w:tcPr>
            <w:tcW w:w="7298" w:type="dxa"/>
          </w:tcPr>
          <w:p w:rsidR="00A75780" w:rsidRPr="00BB016A" w:rsidRDefault="00A75780" w:rsidP="00E86CCE">
            <w:pPr>
              <w:rPr>
                <w:lang w:eastAsia="ru-RU"/>
              </w:rPr>
            </w:pPr>
            <w:r w:rsidRPr="00BB016A">
              <w:t>П</w:t>
            </w:r>
            <w:r w:rsidRPr="00BB016A">
              <w:rPr>
                <w:spacing w:val="-1"/>
              </w:rPr>
              <w:t>е</w:t>
            </w:r>
            <w:r w:rsidRPr="00BB016A">
              <w:t>р</w:t>
            </w:r>
            <w:r w:rsidRPr="00BB016A">
              <w:rPr>
                <w:spacing w:val="-1"/>
              </w:rPr>
              <w:t>е</w:t>
            </w:r>
            <w:r w:rsidRPr="00BB016A">
              <w:rPr>
                <w:spacing w:val="1"/>
              </w:rPr>
              <w:t>м</w:t>
            </w:r>
            <w:r w:rsidRPr="00BB016A">
              <w:rPr>
                <w:spacing w:val="-1"/>
              </w:rPr>
              <w:t>е</w:t>
            </w:r>
            <w:r w:rsidRPr="00BB016A">
              <w:t>щ</w:t>
            </w:r>
            <w:r w:rsidRPr="00BB016A">
              <w:rPr>
                <w:spacing w:val="-1"/>
              </w:rPr>
              <w:t>е</w:t>
            </w:r>
            <w:r w:rsidRPr="00BB016A">
              <w:rPr>
                <w:spacing w:val="1"/>
              </w:rPr>
              <w:t>ни</w:t>
            </w:r>
            <w:r w:rsidRPr="00BB016A">
              <w:t>е</w:t>
            </w:r>
            <w:r w:rsidRPr="00BB016A">
              <w:rPr>
                <w:spacing w:val="-1"/>
              </w:rPr>
              <w:t xml:space="preserve"> </w:t>
            </w:r>
            <w:r w:rsidRPr="00BB016A">
              <w:t xml:space="preserve">в </w:t>
            </w:r>
            <w:r w:rsidRPr="00BB016A">
              <w:rPr>
                <w:spacing w:val="-1"/>
              </w:rPr>
              <w:t>с</w:t>
            </w:r>
            <w:r w:rsidRPr="00BB016A">
              <w:t>то</w:t>
            </w:r>
            <w:r w:rsidRPr="00BB016A">
              <w:rPr>
                <w:spacing w:val="1"/>
              </w:rPr>
              <w:t>йк</w:t>
            </w:r>
            <w:r w:rsidRPr="00BB016A">
              <w:t>е</w:t>
            </w:r>
            <w:r w:rsidRPr="00BB016A">
              <w:rPr>
                <w:spacing w:val="-1"/>
              </w:rPr>
              <w:t xml:space="preserve"> </w:t>
            </w:r>
            <w:r w:rsidRPr="00BB016A">
              <w:rPr>
                <w:spacing w:val="1"/>
              </w:rPr>
              <w:t>п</w:t>
            </w:r>
            <w:r w:rsidRPr="00BB016A">
              <w:t>р</w:t>
            </w:r>
            <w:r w:rsidRPr="00BB016A">
              <w:rPr>
                <w:spacing w:val="1"/>
              </w:rPr>
              <w:t>и</w:t>
            </w:r>
            <w:r w:rsidRPr="00BB016A">
              <w:rPr>
                <w:spacing w:val="-1"/>
              </w:rPr>
              <w:t>с</w:t>
            </w:r>
            <w:r w:rsidRPr="00BB016A">
              <w:t>т</w:t>
            </w:r>
            <w:r w:rsidRPr="00BB016A">
              <w:rPr>
                <w:spacing w:val="-1"/>
              </w:rPr>
              <w:t>а</w:t>
            </w:r>
            <w:r w:rsidRPr="00BB016A">
              <w:t>вны</w:t>
            </w:r>
            <w:r w:rsidRPr="00BB016A">
              <w:rPr>
                <w:spacing w:val="-1"/>
              </w:rPr>
              <w:t>м</w:t>
            </w:r>
            <w:r w:rsidRPr="00BB016A">
              <w:t>и</w:t>
            </w:r>
            <w:r w:rsidRPr="00BB016A">
              <w:rPr>
                <w:spacing w:val="1"/>
              </w:rPr>
              <w:t xml:space="preserve"> </w:t>
            </w:r>
            <w:r w:rsidRPr="00BB016A">
              <w:t>ш</w:t>
            </w:r>
            <w:r w:rsidRPr="00BB016A">
              <w:rPr>
                <w:spacing w:val="-1"/>
              </w:rPr>
              <w:t>а</w:t>
            </w:r>
            <w:r w:rsidRPr="00BB016A">
              <w:t>г</w:t>
            </w:r>
            <w:r w:rsidRPr="00BB016A">
              <w:rPr>
                <w:spacing w:val="-1"/>
              </w:rPr>
              <w:t>ам</w:t>
            </w:r>
            <w:r w:rsidRPr="00BB016A">
              <w:rPr>
                <w:spacing w:val="1"/>
              </w:rPr>
              <w:t>и</w:t>
            </w:r>
            <w:r w:rsidRPr="00BB016A">
              <w:t xml:space="preserve">: </w:t>
            </w:r>
            <w:r w:rsidRPr="00BB016A">
              <w:rPr>
                <w:spacing w:val="1"/>
              </w:rPr>
              <w:t>п</w:t>
            </w:r>
            <w:r w:rsidRPr="00BB016A">
              <w:t>р</w:t>
            </w:r>
            <w:r w:rsidRPr="00BB016A">
              <w:rPr>
                <w:spacing w:val="-1"/>
              </w:rPr>
              <w:t>а</w:t>
            </w:r>
            <w:r w:rsidRPr="00BB016A">
              <w:t>в</w:t>
            </w:r>
            <w:r w:rsidRPr="00BB016A">
              <w:rPr>
                <w:spacing w:val="-1"/>
              </w:rPr>
              <w:t>ым</w:t>
            </w:r>
            <w:r w:rsidRPr="00BB016A">
              <w:t>, л</w:t>
            </w:r>
            <w:r w:rsidRPr="00BB016A">
              <w:rPr>
                <w:spacing w:val="-1"/>
              </w:rPr>
              <w:t>е</w:t>
            </w:r>
            <w:r w:rsidRPr="00BB016A">
              <w:t>в</w:t>
            </w:r>
            <w:r w:rsidRPr="00BB016A">
              <w:rPr>
                <w:spacing w:val="1"/>
              </w:rPr>
              <w:t>ы</w:t>
            </w:r>
            <w:r w:rsidRPr="00BB016A">
              <w:t>м</w:t>
            </w:r>
            <w:r w:rsidRPr="00BB016A">
              <w:rPr>
                <w:spacing w:val="4"/>
              </w:rPr>
              <w:t xml:space="preserve"> </w:t>
            </w:r>
            <w:r w:rsidRPr="00BB016A">
              <w:t>бо</w:t>
            </w:r>
            <w:r w:rsidRPr="00BB016A">
              <w:rPr>
                <w:spacing w:val="1"/>
              </w:rPr>
              <w:t>к</w:t>
            </w:r>
            <w:r w:rsidRPr="00BB016A">
              <w:t>о</w:t>
            </w:r>
            <w:r w:rsidRPr="00BB016A">
              <w:rPr>
                <w:spacing w:val="-1"/>
              </w:rPr>
              <w:t>м</w:t>
            </w:r>
            <w:r w:rsidRPr="00BB016A">
              <w:t>, л</w:t>
            </w:r>
            <w:r w:rsidRPr="00BB016A">
              <w:rPr>
                <w:spacing w:val="1"/>
              </w:rPr>
              <w:t>иц</w:t>
            </w:r>
            <w:r w:rsidRPr="00BB016A">
              <w:t>ом вп</w:t>
            </w:r>
            <w:r w:rsidRPr="00BB016A">
              <w:rPr>
                <w:spacing w:val="-1"/>
              </w:rPr>
              <w:t>е</w:t>
            </w:r>
            <w:r w:rsidRPr="00BB016A">
              <w:t>р</w:t>
            </w:r>
            <w:r w:rsidRPr="00BB016A">
              <w:rPr>
                <w:spacing w:val="-1"/>
              </w:rPr>
              <w:t>е</w:t>
            </w:r>
            <w:r w:rsidRPr="00BB016A">
              <w:t>д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jc w:val="center"/>
              <w:rPr>
                <w:lang w:eastAsia="ru-RU"/>
              </w:rPr>
            </w:pPr>
            <w:r w:rsidRPr="0027695A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:rsidR="00A75780" w:rsidRPr="00AC48E0" w:rsidRDefault="00A75780" w:rsidP="00E86CCE">
            <w:pPr>
              <w:jc w:val="both"/>
            </w:pPr>
            <w:r>
              <w:t>18.09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lang w:eastAsia="ru-RU"/>
              </w:rPr>
            </w:pPr>
          </w:p>
        </w:tc>
      </w:tr>
      <w:tr w:rsidR="00A75780" w:rsidRPr="0027695A" w:rsidTr="00E86CCE">
        <w:tc>
          <w:tcPr>
            <w:tcW w:w="534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4</w:t>
            </w:r>
          </w:p>
        </w:tc>
        <w:tc>
          <w:tcPr>
            <w:tcW w:w="7298" w:type="dxa"/>
          </w:tcPr>
          <w:p w:rsidR="00A75780" w:rsidRPr="00F33C6A" w:rsidRDefault="00A75780" w:rsidP="00E86CCE">
            <w:pPr>
              <w:rPr>
                <w:lang w:eastAsia="ru-RU"/>
              </w:rPr>
            </w:pPr>
            <w:r w:rsidRPr="00F33C6A">
              <w:t>Со</w:t>
            </w:r>
            <w:r w:rsidRPr="00F33C6A">
              <w:rPr>
                <w:spacing w:val="-1"/>
              </w:rPr>
              <w:t>че</w:t>
            </w:r>
            <w:r w:rsidRPr="00F33C6A">
              <w:t>т</w:t>
            </w:r>
            <w:r w:rsidRPr="00F33C6A">
              <w:rPr>
                <w:spacing w:val="-1"/>
              </w:rPr>
              <w:t>а</w:t>
            </w:r>
            <w:r w:rsidRPr="00F33C6A">
              <w:rPr>
                <w:spacing w:val="1"/>
              </w:rPr>
              <w:t>ни</w:t>
            </w:r>
            <w:r w:rsidRPr="00F33C6A">
              <w:t>е</w:t>
            </w:r>
            <w:r w:rsidRPr="00F33C6A">
              <w:rPr>
                <w:spacing w:val="-1"/>
              </w:rPr>
              <w:t xml:space="preserve"> с</w:t>
            </w:r>
            <w:r w:rsidRPr="00F33C6A">
              <w:rPr>
                <w:spacing w:val="1"/>
              </w:rPr>
              <w:t>п</w:t>
            </w:r>
            <w:r w:rsidRPr="00F33C6A">
              <w:t>о</w:t>
            </w:r>
            <w:r w:rsidRPr="00F33C6A">
              <w:rPr>
                <w:spacing w:val="-1"/>
              </w:rPr>
              <w:t>с</w:t>
            </w:r>
            <w:r w:rsidRPr="00F33C6A">
              <w:t xml:space="preserve">обов </w:t>
            </w:r>
            <w:r w:rsidRPr="00F33C6A">
              <w:rPr>
                <w:spacing w:val="1"/>
              </w:rPr>
              <w:t>п</w:t>
            </w:r>
            <w:r w:rsidRPr="00F33C6A">
              <w:rPr>
                <w:spacing w:val="-1"/>
              </w:rPr>
              <w:t>е</w:t>
            </w:r>
            <w:r w:rsidRPr="00F33C6A">
              <w:t>р</w:t>
            </w:r>
            <w:r w:rsidRPr="00F33C6A">
              <w:rPr>
                <w:spacing w:val="-1"/>
              </w:rPr>
              <w:t>еме</w:t>
            </w:r>
            <w:r w:rsidRPr="00F33C6A">
              <w:t>щ</w:t>
            </w:r>
            <w:r w:rsidRPr="00F33C6A">
              <w:rPr>
                <w:spacing w:val="-1"/>
              </w:rPr>
              <w:t>е</w:t>
            </w:r>
            <w:r w:rsidRPr="00F33C6A">
              <w:rPr>
                <w:spacing w:val="1"/>
              </w:rPr>
              <w:t>ни</w:t>
            </w:r>
            <w:r w:rsidRPr="00F33C6A">
              <w:t>й</w:t>
            </w:r>
            <w:r w:rsidRPr="00F33C6A">
              <w:rPr>
                <w:spacing w:val="1"/>
              </w:rPr>
              <w:t xml:space="preserve"> </w:t>
            </w:r>
            <w:r w:rsidRPr="00F33C6A">
              <w:rPr>
                <w:spacing w:val="-1"/>
              </w:rPr>
              <w:t>(</w:t>
            </w:r>
            <w:r w:rsidRPr="00F33C6A">
              <w:t>б</w:t>
            </w:r>
            <w:r w:rsidRPr="00F33C6A">
              <w:rPr>
                <w:spacing w:val="-1"/>
              </w:rPr>
              <w:t>е</w:t>
            </w:r>
            <w:r w:rsidRPr="00F33C6A">
              <w:t>г, о</w:t>
            </w:r>
            <w:r w:rsidRPr="00F33C6A">
              <w:rPr>
                <w:spacing w:val="-1"/>
              </w:rPr>
              <w:t>с</w:t>
            </w:r>
            <w:r w:rsidRPr="00F33C6A">
              <w:t>т</w:t>
            </w:r>
            <w:r w:rsidRPr="00F33C6A">
              <w:rPr>
                <w:spacing w:val="-1"/>
              </w:rPr>
              <w:t>а</w:t>
            </w:r>
            <w:r w:rsidRPr="00F33C6A">
              <w:rPr>
                <w:spacing w:val="1"/>
              </w:rPr>
              <w:t>н</w:t>
            </w:r>
            <w:r w:rsidRPr="00F33C6A">
              <w:rPr>
                <w:spacing w:val="2"/>
              </w:rPr>
              <w:t>о</w:t>
            </w:r>
            <w:r w:rsidRPr="00F33C6A">
              <w:t>вк</w:t>
            </w:r>
            <w:r w:rsidRPr="00F33C6A">
              <w:rPr>
                <w:spacing w:val="1"/>
              </w:rPr>
              <w:t>и</w:t>
            </w:r>
            <w:r w:rsidRPr="00F33C6A">
              <w:t xml:space="preserve">, </w:t>
            </w:r>
            <w:r w:rsidRPr="00F33C6A">
              <w:rPr>
                <w:spacing w:val="1"/>
              </w:rPr>
              <w:t>п</w:t>
            </w:r>
            <w:r w:rsidRPr="00F33C6A">
              <w:t xml:space="preserve">овороты, </w:t>
            </w:r>
            <w:r w:rsidRPr="00F33C6A">
              <w:rPr>
                <w:spacing w:val="1"/>
              </w:rPr>
              <w:t>п</w:t>
            </w:r>
            <w:r w:rsidRPr="00F33C6A">
              <w:t>ры</w:t>
            </w:r>
            <w:r w:rsidRPr="00F33C6A">
              <w:rPr>
                <w:spacing w:val="-3"/>
              </w:rPr>
              <w:t>ж</w:t>
            </w:r>
            <w:r w:rsidRPr="00F33C6A">
              <w:rPr>
                <w:spacing w:val="1"/>
              </w:rPr>
              <w:t>к</w:t>
            </w:r>
            <w:r w:rsidRPr="00F33C6A">
              <w:t>и</w:t>
            </w:r>
            <w:r w:rsidRPr="00F33C6A">
              <w:rPr>
                <w:spacing w:val="-1"/>
              </w:rPr>
              <w:t xml:space="preserve"> </w:t>
            </w:r>
            <w:r w:rsidRPr="00F33C6A">
              <w:t>в</w:t>
            </w:r>
            <w:r w:rsidRPr="00F33C6A">
              <w:rPr>
                <w:spacing w:val="-1"/>
              </w:rPr>
              <w:t>ве</w:t>
            </w:r>
            <w:r w:rsidRPr="00F33C6A">
              <w:t>р</w:t>
            </w:r>
            <w:r w:rsidRPr="00F33C6A">
              <w:rPr>
                <w:spacing w:val="2"/>
              </w:rPr>
              <w:t>х</w:t>
            </w:r>
            <w:r w:rsidRPr="00F33C6A">
              <w:t>)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jc w:val="center"/>
              <w:rPr>
                <w:lang w:eastAsia="ru-RU"/>
              </w:rPr>
            </w:pPr>
            <w:r w:rsidRPr="0027695A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:rsidR="00A75780" w:rsidRPr="00AC48E0" w:rsidRDefault="00A75780" w:rsidP="00E86CCE">
            <w:pPr>
              <w:jc w:val="both"/>
            </w:pPr>
            <w:r>
              <w:t>23.09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lang w:eastAsia="ru-RU"/>
              </w:rPr>
            </w:pPr>
          </w:p>
        </w:tc>
      </w:tr>
      <w:tr w:rsidR="00A75780" w:rsidRPr="0027695A" w:rsidTr="00E86CCE">
        <w:tc>
          <w:tcPr>
            <w:tcW w:w="534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5</w:t>
            </w:r>
          </w:p>
        </w:tc>
        <w:tc>
          <w:tcPr>
            <w:tcW w:w="7298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Ловля и передача мяча на месте и в движении.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jc w:val="center"/>
              <w:rPr>
                <w:lang w:eastAsia="ru-RU"/>
              </w:rPr>
            </w:pPr>
            <w:r w:rsidRPr="0027695A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:rsidR="00A75780" w:rsidRPr="00AC48E0" w:rsidRDefault="00A75780" w:rsidP="00E86CCE">
            <w:pPr>
              <w:jc w:val="both"/>
            </w:pPr>
            <w:r>
              <w:t>02.10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lang w:eastAsia="ru-RU"/>
              </w:rPr>
            </w:pPr>
          </w:p>
        </w:tc>
      </w:tr>
      <w:tr w:rsidR="00A75780" w:rsidRPr="0027695A" w:rsidTr="00E86CCE">
        <w:trPr>
          <w:trHeight w:val="779"/>
        </w:trPr>
        <w:tc>
          <w:tcPr>
            <w:tcW w:w="534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6</w:t>
            </w:r>
          </w:p>
        </w:tc>
        <w:tc>
          <w:tcPr>
            <w:tcW w:w="7298" w:type="dxa"/>
          </w:tcPr>
          <w:p w:rsidR="00A75780" w:rsidRPr="0027695A" w:rsidRDefault="00A75780" w:rsidP="00E86CCE">
            <w:pPr>
              <w:rPr>
                <w:rFonts w:eastAsiaTheme="minorHAnsi"/>
              </w:rPr>
            </w:pPr>
            <w:r w:rsidRPr="0027695A">
              <w:rPr>
                <w:rFonts w:eastAsiaTheme="minorHAnsi"/>
              </w:rPr>
              <w:t>Имитация защитных действий против игрока нападения. Имитация действий атаки против игрока защиты.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jc w:val="center"/>
              <w:rPr>
                <w:lang w:eastAsia="ru-RU"/>
              </w:rPr>
            </w:pPr>
            <w:r w:rsidRPr="0027695A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:rsidR="00A75780" w:rsidRPr="00AC48E0" w:rsidRDefault="00A75780" w:rsidP="00E86CCE">
            <w:pPr>
              <w:jc w:val="both"/>
            </w:pPr>
            <w:r>
              <w:t>09.10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lang w:eastAsia="ru-RU"/>
              </w:rPr>
            </w:pPr>
          </w:p>
        </w:tc>
      </w:tr>
      <w:tr w:rsidR="00A75780" w:rsidRPr="0027695A" w:rsidTr="00E86CCE">
        <w:tc>
          <w:tcPr>
            <w:tcW w:w="534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7</w:t>
            </w:r>
          </w:p>
        </w:tc>
        <w:tc>
          <w:tcPr>
            <w:tcW w:w="7298" w:type="dxa"/>
          </w:tcPr>
          <w:p w:rsidR="00A75780" w:rsidRPr="0027695A" w:rsidRDefault="00A75780" w:rsidP="00E86CCE">
            <w:pPr>
              <w:shd w:val="clear" w:color="auto" w:fill="FFFFFF"/>
              <w:rPr>
                <w:color w:val="000000"/>
                <w:lang w:eastAsia="ru-RU"/>
              </w:rPr>
            </w:pPr>
            <w:r w:rsidRPr="0027695A">
              <w:rPr>
                <w:color w:val="000000"/>
                <w:lang w:eastAsia="ru-RU"/>
              </w:rPr>
              <w:t>Броски в кольцо из различных точек. Ведение мяча с изменением направления.</w:t>
            </w:r>
            <w:r w:rsidRPr="0027695A">
              <w:rPr>
                <w:color w:val="000000"/>
                <w:sz w:val="27"/>
                <w:szCs w:val="27"/>
                <w:lang w:eastAsia="ru-RU"/>
              </w:rPr>
              <w:t xml:space="preserve"> Штрафной бросок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jc w:val="center"/>
              <w:rPr>
                <w:lang w:eastAsia="ru-RU"/>
              </w:rPr>
            </w:pPr>
            <w:r w:rsidRPr="0027695A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:rsidR="00A75780" w:rsidRDefault="00A75780" w:rsidP="00E86CCE">
            <w:pPr>
              <w:jc w:val="both"/>
            </w:pPr>
            <w:r>
              <w:t>16.10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lang w:eastAsia="ru-RU"/>
              </w:rPr>
            </w:pPr>
          </w:p>
        </w:tc>
      </w:tr>
      <w:tr w:rsidR="00A75780" w:rsidRPr="0027695A" w:rsidTr="00E86CCE">
        <w:tc>
          <w:tcPr>
            <w:tcW w:w="534" w:type="dxa"/>
          </w:tcPr>
          <w:p w:rsidR="00A75780" w:rsidRPr="0027695A" w:rsidRDefault="00A75780" w:rsidP="00E86CCE">
            <w:pPr>
              <w:jc w:val="both"/>
              <w:rPr>
                <w:lang w:eastAsia="ru-RU"/>
              </w:rPr>
            </w:pPr>
            <w:r w:rsidRPr="0027695A">
              <w:rPr>
                <w:lang w:eastAsia="ru-RU"/>
              </w:rPr>
              <w:t>8</w:t>
            </w:r>
          </w:p>
        </w:tc>
        <w:tc>
          <w:tcPr>
            <w:tcW w:w="7298" w:type="dxa"/>
          </w:tcPr>
          <w:p w:rsidR="00A75780" w:rsidRPr="0027695A" w:rsidRDefault="00A75780" w:rsidP="00E86CCE">
            <w:pPr>
              <w:tabs>
                <w:tab w:val="left" w:pos="1170"/>
              </w:tabs>
              <w:rPr>
                <w:rFonts w:eastAsiaTheme="minorHAnsi"/>
              </w:rPr>
            </w:pPr>
            <w:r w:rsidRPr="0027695A">
              <w:rPr>
                <w:rFonts w:eastAsiaTheme="minorHAnsi"/>
                <w:color w:val="000000"/>
              </w:rPr>
              <w:t xml:space="preserve">Рывки вперед, перемещение из различных исходных положений. </w:t>
            </w:r>
            <w:r w:rsidRPr="0027695A">
              <w:rPr>
                <w:rFonts w:eastAsiaTheme="minorHAnsi"/>
              </w:rPr>
              <w:t>Передача одной рукой от плеча; двумя руками от груди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jc w:val="center"/>
              <w:rPr>
                <w:b/>
                <w:lang w:eastAsia="ru-RU"/>
              </w:rPr>
            </w:pPr>
            <w:r w:rsidRPr="0027695A">
              <w:rPr>
                <w:b/>
                <w:lang w:eastAsia="ru-RU"/>
              </w:rPr>
              <w:t>1</w:t>
            </w:r>
          </w:p>
        </w:tc>
        <w:tc>
          <w:tcPr>
            <w:tcW w:w="993" w:type="dxa"/>
          </w:tcPr>
          <w:p w:rsidR="00A75780" w:rsidRPr="00AC48E0" w:rsidRDefault="00A75780" w:rsidP="00E86CCE">
            <w:pPr>
              <w:jc w:val="both"/>
            </w:pPr>
            <w:r>
              <w:t>23.10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lang w:eastAsia="ru-RU"/>
              </w:rPr>
            </w:pPr>
          </w:p>
        </w:tc>
      </w:tr>
      <w:tr w:rsidR="00A75780" w:rsidRPr="0027695A" w:rsidTr="00E86CCE">
        <w:tc>
          <w:tcPr>
            <w:tcW w:w="534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9</w:t>
            </w:r>
          </w:p>
        </w:tc>
        <w:tc>
          <w:tcPr>
            <w:tcW w:w="7298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Передача в парах одного или двух мячей, ведение мяча.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jc w:val="center"/>
              <w:rPr>
                <w:lang w:eastAsia="ru-RU"/>
              </w:rPr>
            </w:pPr>
            <w:r w:rsidRPr="0027695A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:rsidR="00A75780" w:rsidRPr="00AC48E0" w:rsidRDefault="00A75780" w:rsidP="00E86CCE">
            <w:pPr>
              <w:jc w:val="both"/>
            </w:pPr>
            <w:r>
              <w:t>13.11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lang w:eastAsia="ru-RU"/>
              </w:rPr>
            </w:pPr>
          </w:p>
        </w:tc>
      </w:tr>
      <w:tr w:rsidR="00A75780" w:rsidRPr="0027695A" w:rsidTr="00E86CCE">
        <w:tc>
          <w:tcPr>
            <w:tcW w:w="534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10</w:t>
            </w:r>
          </w:p>
        </w:tc>
        <w:tc>
          <w:tcPr>
            <w:tcW w:w="7298" w:type="dxa"/>
          </w:tcPr>
          <w:p w:rsidR="00A75780" w:rsidRPr="0027695A" w:rsidRDefault="00A75780" w:rsidP="00E86CCE">
            <w:pPr>
              <w:tabs>
                <w:tab w:val="left" w:pos="1170"/>
              </w:tabs>
              <w:rPr>
                <w:rFonts w:eastAsiaTheme="minorHAnsi"/>
              </w:rPr>
            </w:pPr>
            <w:r w:rsidRPr="0027695A">
              <w:rPr>
                <w:rFonts w:eastAsiaTheme="minorHAnsi"/>
              </w:rPr>
              <w:t xml:space="preserve">Ловля и передача мяча в движении. Передача с отскоком от пола. Передача одной рукой снизу от пола. 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jc w:val="center"/>
              <w:rPr>
                <w:lang w:eastAsia="ru-RU"/>
              </w:rPr>
            </w:pPr>
            <w:r w:rsidRPr="0027695A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:rsidR="00A75780" w:rsidRDefault="00A75780" w:rsidP="00E86CCE">
            <w:pPr>
              <w:jc w:val="both"/>
            </w:pPr>
            <w:r>
              <w:t>20.11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lang w:eastAsia="ru-RU"/>
              </w:rPr>
            </w:pPr>
          </w:p>
        </w:tc>
      </w:tr>
      <w:tr w:rsidR="00A75780" w:rsidRPr="0027695A" w:rsidTr="00E86CCE">
        <w:tc>
          <w:tcPr>
            <w:tcW w:w="534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11</w:t>
            </w:r>
          </w:p>
        </w:tc>
        <w:tc>
          <w:tcPr>
            <w:tcW w:w="7298" w:type="dxa"/>
          </w:tcPr>
          <w:p w:rsidR="00A75780" w:rsidRPr="0027695A" w:rsidRDefault="00A75780" w:rsidP="00E86CCE">
            <w:pPr>
              <w:shd w:val="clear" w:color="auto" w:fill="FFFFFF"/>
              <w:rPr>
                <w:color w:val="000000"/>
                <w:lang w:eastAsia="ru-RU"/>
              </w:rPr>
            </w:pPr>
            <w:r w:rsidRPr="0027695A">
              <w:rPr>
                <w:color w:val="000000"/>
                <w:shd w:val="clear" w:color="auto" w:fill="FFFFFF"/>
                <w:lang w:eastAsia="ru-RU"/>
              </w:rPr>
              <w:t>Ведение мяча с кувырками вперед-назад по ходу ведения.</w:t>
            </w:r>
            <w:r w:rsidRPr="0027695A">
              <w:rPr>
                <w:color w:val="000000"/>
                <w:lang w:eastAsia="ru-RU"/>
              </w:rPr>
              <w:t xml:space="preserve"> Ведение мяча бегом по прямой на скорость.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jc w:val="center"/>
              <w:rPr>
                <w:lang w:eastAsia="ru-RU"/>
              </w:rPr>
            </w:pPr>
            <w:r w:rsidRPr="0027695A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:rsidR="00A75780" w:rsidRPr="00AC48E0" w:rsidRDefault="00A75780" w:rsidP="00E86CCE">
            <w:pPr>
              <w:jc w:val="both"/>
            </w:pPr>
            <w:r>
              <w:t>27.11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lang w:eastAsia="ru-RU"/>
              </w:rPr>
            </w:pPr>
          </w:p>
        </w:tc>
      </w:tr>
      <w:tr w:rsidR="00A75780" w:rsidRPr="0027695A" w:rsidTr="00E86CCE">
        <w:tc>
          <w:tcPr>
            <w:tcW w:w="534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12</w:t>
            </w:r>
          </w:p>
        </w:tc>
        <w:tc>
          <w:tcPr>
            <w:tcW w:w="7298" w:type="dxa"/>
          </w:tcPr>
          <w:p w:rsidR="00A75780" w:rsidRPr="0027695A" w:rsidRDefault="00A75780" w:rsidP="00E86CCE">
            <w:pPr>
              <w:spacing w:before="100" w:beforeAutospacing="1" w:after="100" w:afterAutospacing="1"/>
              <w:rPr>
                <w:lang w:eastAsia="ru-RU"/>
              </w:rPr>
            </w:pPr>
            <w:r w:rsidRPr="0027695A">
              <w:rPr>
                <w:lang w:eastAsia="ru-RU"/>
              </w:rPr>
              <w:t>История возникновения баскетбола; гигиенические требования к местам занятий баскетболом и инвентарем, спортивной одежде и обуви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jc w:val="center"/>
              <w:rPr>
                <w:lang w:eastAsia="ru-RU"/>
              </w:rPr>
            </w:pPr>
            <w:r w:rsidRPr="0027695A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:rsidR="00A75780" w:rsidRPr="00AC48E0" w:rsidRDefault="00A75780" w:rsidP="00E86CCE">
            <w:pPr>
              <w:jc w:val="both"/>
            </w:pPr>
            <w:r>
              <w:t>04.12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lang w:eastAsia="ru-RU"/>
              </w:rPr>
            </w:pPr>
          </w:p>
        </w:tc>
      </w:tr>
      <w:tr w:rsidR="00A75780" w:rsidRPr="0027695A" w:rsidTr="00E86CCE">
        <w:tc>
          <w:tcPr>
            <w:tcW w:w="534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13</w:t>
            </w:r>
          </w:p>
        </w:tc>
        <w:tc>
          <w:tcPr>
            <w:tcW w:w="7298" w:type="dxa"/>
          </w:tcPr>
          <w:p w:rsidR="00A75780" w:rsidRPr="0027695A" w:rsidRDefault="00A75780" w:rsidP="00E86CCE">
            <w:pPr>
              <w:spacing w:before="100" w:beforeAutospacing="1" w:after="100" w:afterAutospacing="1"/>
              <w:rPr>
                <w:lang w:eastAsia="ru-RU"/>
              </w:rPr>
            </w:pPr>
            <w:r w:rsidRPr="0027695A">
              <w:rPr>
                <w:rFonts w:eastAsiaTheme="minorHAnsi" w:cstheme="minorBidi"/>
                <w:color w:val="000000"/>
              </w:rPr>
              <w:t>Бросок двумя руками от груди; техника выполнения точных бросков в движении;  бросок «на один счет», бросок «на два счета», бросок «на три счета.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jc w:val="center"/>
              <w:rPr>
                <w:lang w:eastAsia="ru-RU"/>
              </w:rPr>
            </w:pPr>
            <w:r w:rsidRPr="0027695A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:rsidR="00A75780" w:rsidRPr="00AC48E0" w:rsidRDefault="00A75780" w:rsidP="00E86CCE">
            <w:pPr>
              <w:jc w:val="both"/>
            </w:pPr>
            <w:r>
              <w:t>11.12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lang w:eastAsia="ru-RU"/>
              </w:rPr>
            </w:pPr>
          </w:p>
        </w:tc>
      </w:tr>
      <w:tr w:rsidR="00A75780" w:rsidRPr="0027695A" w:rsidTr="00E86CCE">
        <w:tc>
          <w:tcPr>
            <w:tcW w:w="534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14</w:t>
            </w:r>
          </w:p>
        </w:tc>
        <w:tc>
          <w:tcPr>
            <w:tcW w:w="7298" w:type="dxa"/>
          </w:tcPr>
          <w:p w:rsidR="00A75780" w:rsidRPr="0027695A" w:rsidRDefault="00A75780" w:rsidP="00E86CCE">
            <w:pPr>
              <w:rPr>
                <w:color w:val="000000"/>
                <w:sz w:val="27"/>
                <w:szCs w:val="27"/>
                <w:lang w:eastAsia="ru-RU"/>
              </w:rPr>
            </w:pPr>
            <w:r w:rsidRPr="0027695A">
              <w:rPr>
                <w:color w:val="000000"/>
                <w:sz w:val="27"/>
                <w:szCs w:val="27"/>
                <w:lang w:eastAsia="ru-RU"/>
              </w:rPr>
              <w:t>Основные правила игры: Оборудование площадки для игры в баскетбол, состав команд и функции игроков, игровое время, начало игры и спорный бросок, перерывы в игре и замены игроков, игра мячом и вбрасывания, нарушения в игре, жесты судий.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jc w:val="center"/>
              <w:rPr>
                <w:lang w:eastAsia="ru-RU"/>
              </w:rPr>
            </w:pPr>
            <w:r w:rsidRPr="0027695A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:rsidR="00A75780" w:rsidRPr="00AC48E0" w:rsidRDefault="00A75780" w:rsidP="00E86CCE">
            <w:pPr>
              <w:jc w:val="both"/>
            </w:pPr>
            <w:r>
              <w:t>18.12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lang w:eastAsia="ru-RU"/>
              </w:rPr>
            </w:pPr>
          </w:p>
        </w:tc>
      </w:tr>
      <w:tr w:rsidR="00A75780" w:rsidRPr="0027695A" w:rsidTr="00E86CCE">
        <w:tc>
          <w:tcPr>
            <w:tcW w:w="534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15</w:t>
            </w:r>
          </w:p>
        </w:tc>
        <w:tc>
          <w:tcPr>
            <w:tcW w:w="7298" w:type="dxa"/>
          </w:tcPr>
          <w:p w:rsidR="00A75780" w:rsidRPr="0027695A" w:rsidRDefault="00A75780" w:rsidP="00E86CCE">
            <w:pPr>
              <w:rPr>
                <w:color w:val="000000"/>
                <w:sz w:val="27"/>
                <w:szCs w:val="27"/>
                <w:lang w:eastAsia="ru-RU"/>
              </w:rPr>
            </w:pPr>
            <w:r w:rsidRPr="0027695A">
              <w:rPr>
                <w:color w:val="000000"/>
                <w:sz w:val="27"/>
                <w:szCs w:val="27"/>
                <w:lang w:eastAsia="ru-RU"/>
              </w:rPr>
              <w:t>Соревнования.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jc w:val="center"/>
              <w:rPr>
                <w:lang w:eastAsia="ru-RU"/>
              </w:rPr>
            </w:pPr>
            <w:r w:rsidRPr="0027695A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:rsidR="00A75780" w:rsidRPr="00AC48E0" w:rsidRDefault="00A75780" w:rsidP="00E86CCE">
            <w:pPr>
              <w:jc w:val="both"/>
            </w:pPr>
            <w:r>
              <w:t>25.12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lang w:eastAsia="ru-RU"/>
              </w:rPr>
            </w:pPr>
          </w:p>
        </w:tc>
      </w:tr>
      <w:tr w:rsidR="00A75780" w:rsidRPr="0027695A" w:rsidTr="00E86CCE">
        <w:tc>
          <w:tcPr>
            <w:tcW w:w="534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17</w:t>
            </w:r>
          </w:p>
        </w:tc>
        <w:tc>
          <w:tcPr>
            <w:tcW w:w="7298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rFonts w:eastAsiaTheme="minorHAnsi" w:cstheme="minorBidi"/>
                <w:color w:val="000000"/>
                <w:sz w:val="27"/>
                <w:szCs w:val="27"/>
              </w:rPr>
              <w:t>Взаимодействие двух нападающих: передача и рывок к корзине; передача и рывок к корзине с изменением направления движения; рывок за спиной защитника.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jc w:val="center"/>
              <w:rPr>
                <w:lang w:eastAsia="ru-RU"/>
              </w:rPr>
            </w:pPr>
            <w:r w:rsidRPr="0027695A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:rsidR="00A75780" w:rsidRPr="00AC48E0" w:rsidRDefault="00A75780" w:rsidP="00E86CCE">
            <w:pPr>
              <w:jc w:val="both"/>
            </w:pPr>
            <w:r>
              <w:t>15.01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lang w:eastAsia="ru-RU"/>
              </w:rPr>
            </w:pPr>
          </w:p>
        </w:tc>
      </w:tr>
      <w:tr w:rsidR="00A75780" w:rsidRPr="0027695A" w:rsidTr="00E86CCE">
        <w:tc>
          <w:tcPr>
            <w:tcW w:w="534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18</w:t>
            </w:r>
          </w:p>
        </w:tc>
        <w:tc>
          <w:tcPr>
            <w:tcW w:w="7298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rFonts w:eastAsiaTheme="minorHAnsi" w:cstheme="minorBidi"/>
                <w:color w:val="000000"/>
                <w:sz w:val="27"/>
                <w:szCs w:val="27"/>
              </w:rPr>
              <w:t>Взаимодействие трех нападающих: взаимодействие двух игроков задней линии и крайнего нападающего.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jc w:val="center"/>
              <w:rPr>
                <w:lang w:eastAsia="ru-RU"/>
              </w:rPr>
            </w:pPr>
            <w:r w:rsidRPr="0027695A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:rsidR="00A75780" w:rsidRPr="00AC48E0" w:rsidRDefault="00A75780" w:rsidP="00E86CCE">
            <w:pPr>
              <w:jc w:val="both"/>
            </w:pPr>
            <w:r>
              <w:t>22.01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lang w:eastAsia="ru-RU"/>
              </w:rPr>
            </w:pPr>
          </w:p>
        </w:tc>
      </w:tr>
      <w:tr w:rsidR="00A75780" w:rsidRPr="0027695A" w:rsidTr="00E86CCE">
        <w:tc>
          <w:tcPr>
            <w:tcW w:w="534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lastRenderedPageBreak/>
              <w:t>19</w:t>
            </w:r>
          </w:p>
        </w:tc>
        <w:tc>
          <w:tcPr>
            <w:tcW w:w="7298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rFonts w:eastAsiaTheme="minorHAnsi" w:cstheme="minorBidi"/>
                <w:color w:val="000000"/>
                <w:sz w:val="27"/>
                <w:szCs w:val="27"/>
              </w:rPr>
              <w:t>Взаимодействие трех нападающих: взаимодействие двух игроков задней линии и крайнего нападающего. Взаимодействие двух игроков задней линии и центрового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jc w:val="center"/>
              <w:rPr>
                <w:lang w:eastAsia="ru-RU"/>
              </w:rPr>
            </w:pPr>
            <w:r w:rsidRPr="0027695A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:rsidR="00A75780" w:rsidRPr="00AC48E0" w:rsidRDefault="00A75780" w:rsidP="00E86CCE">
            <w:pPr>
              <w:jc w:val="both"/>
            </w:pPr>
            <w:r>
              <w:t>29.01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lang w:eastAsia="ru-RU"/>
              </w:rPr>
            </w:pPr>
          </w:p>
        </w:tc>
      </w:tr>
      <w:tr w:rsidR="00A75780" w:rsidRPr="0027695A" w:rsidTr="00E86CCE">
        <w:tc>
          <w:tcPr>
            <w:tcW w:w="534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20</w:t>
            </w:r>
          </w:p>
        </w:tc>
        <w:tc>
          <w:tcPr>
            <w:tcW w:w="7298" w:type="dxa"/>
          </w:tcPr>
          <w:p w:rsidR="00A75780" w:rsidRPr="0027695A" w:rsidRDefault="00A75780" w:rsidP="00E86CCE">
            <w:pPr>
              <w:spacing w:before="100" w:beforeAutospacing="1" w:after="100" w:afterAutospacing="1"/>
              <w:rPr>
                <w:lang w:eastAsia="ru-RU"/>
              </w:rPr>
            </w:pPr>
            <w:r w:rsidRPr="0027695A">
              <w:rPr>
                <w:rFonts w:eastAsiaTheme="minorHAnsi" w:cstheme="minorBidi"/>
                <w:color w:val="000000"/>
                <w:sz w:val="27"/>
                <w:szCs w:val="27"/>
              </w:rPr>
              <w:t>Индивидуальные защитные действия: держание нападающего с мячом</w:t>
            </w:r>
            <w:r>
              <w:rPr>
                <w:rFonts w:eastAsiaTheme="minorHAnsi" w:cstheme="minorBidi"/>
                <w:color w:val="000000"/>
                <w:sz w:val="27"/>
                <w:szCs w:val="27"/>
              </w:rPr>
              <w:t xml:space="preserve"> в позиции игрока задней линии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jc w:val="center"/>
              <w:rPr>
                <w:lang w:eastAsia="ru-RU"/>
              </w:rPr>
            </w:pPr>
            <w:r w:rsidRPr="0027695A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:rsidR="00A75780" w:rsidRPr="00AC48E0" w:rsidRDefault="00A75780" w:rsidP="00E86CCE">
            <w:pPr>
              <w:jc w:val="both"/>
            </w:pPr>
            <w:r>
              <w:t>05.02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lang w:eastAsia="ru-RU"/>
              </w:rPr>
            </w:pPr>
          </w:p>
        </w:tc>
      </w:tr>
      <w:tr w:rsidR="00A75780" w:rsidRPr="0027695A" w:rsidTr="00E86CCE">
        <w:tc>
          <w:tcPr>
            <w:tcW w:w="534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21</w:t>
            </w:r>
          </w:p>
        </w:tc>
        <w:tc>
          <w:tcPr>
            <w:tcW w:w="7298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rFonts w:eastAsiaTheme="minorHAnsi" w:cstheme="minorBidi"/>
                <w:color w:val="000000"/>
                <w:sz w:val="27"/>
                <w:szCs w:val="27"/>
              </w:rPr>
              <w:t>Индивидуальные защитные действия: держание</w:t>
            </w:r>
            <w:r>
              <w:rPr>
                <w:rFonts w:eastAsiaTheme="minorHAnsi" w:cstheme="minorBidi"/>
                <w:color w:val="000000"/>
                <w:sz w:val="27"/>
                <w:szCs w:val="27"/>
              </w:rPr>
              <w:t xml:space="preserve"> нападающего</w:t>
            </w:r>
            <w:r w:rsidRPr="0027695A">
              <w:rPr>
                <w:rFonts w:eastAsiaTheme="minorHAnsi" w:cstheme="minorBidi"/>
                <w:color w:val="000000"/>
                <w:sz w:val="27"/>
                <w:szCs w:val="27"/>
              </w:rPr>
              <w:t xml:space="preserve"> </w:t>
            </w:r>
            <w:r>
              <w:rPr>
                <w:rFonts w:eastAsiaTheme="minorHAnsi" w:cstheme="minorBidi"/>
                <w:color w:val="000000"/>
                <w:sz w:val="27"/>
                <w:szCs w:val="27"/>
              </w:rPr>
              <w:t>игрока .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jc w:val="center"/>
              <w:rPr>
                <w:lang w:eastAsia="ru-RU"/>
              </w:rPr>
            </w:pPr>
            <w:r w:rsidRPr="0027695A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:rsidR="00A75780" w:rsidRPr="00AC48E0" w:rsidRDefault="00A75780" w:rsidP="00E86CCE">
            <w:pPr>
              <w:jc w:val="both"/>
            </w:pPr>
            <w:r>
              <w:t>12.02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lang w:eastAsia="ru-RU"/>
              </w:rPr>
            </w:pPr>
          </w:p>
        </w:tc>
      </w:tr>
      <w:tr w:rsidR="00A75780" w:rsidRPr="0027695A" w:rsidTr="00E86CCE">
        <w:tc>
          <w:tcPr>
            <w:tcW w:w="534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22</w:t>
            </w:r>
          </w:p>
        </w:tc>
        <w:tc>
          <w:tcPr>
            <w:tcW w:w="7298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 xml:space="preserve">Защитные действия при опеке игрока без мяча.  Защитные действия при опеке игрока с мячом. Командные действия в защите. 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jc w:val="center"/>
              <w:rPr>
                <w:lang w:eastAsia="ru-RU"/>
              </w:rPr>
            </w:pPr>
            <w:r w:rsidRPr="0027695A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:rsidR="00A75780" w:rsidRPr="00AC48E0" w:rsidRDefault="00A75780" w:rsidP="00E86CCE">
            <w:pPr>
              <w:jc w:val="both"/>
            </w:pPr>
            <w:r>
              <w:t>19.02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lang w:eastAsia="ru-RU"/>
              </w:rPr>
            </w:pPr>
          </w:p>
        </w:tc>
      </w:tr>
      <w:tr w:rsidR="00A75780" w:rsidRPr="0027695A" w:rsidTr="00E86CCE">
        <w:tc>
          <w:tcPr>
            <w:tcW w:w="534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23</w:t>
            </w:r>
          </w:p>
        </w:tc>
        <w:tc>
          <w:tcPr>
            <w:tcW w:w="7298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Защитные действия при опеке игрока без мяча.  Защитные действия при опеке игрока с мячом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jc w:val="center"/>
              <w:rPr>
                <w:lang w:eastAsia="ru-RU"/>
              </w:rPr>
            </w:pPr>
            <w:r w:rsidRPr="0027695A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:rsidR="00A75780" w:rsidRPr="00AC48E0" w:rsidRDefault="00A75780" w:rsidP="00E86CCE">
            <w:pPr>
              <w:jc w:val="both"/>
            </w:pPr>
            <w:r>
              <w:t>26.02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lang w:eastAsia="ru-RU"/>
              </w:rPr>
            </w:pPr>
          </w:p>
        </w:tc>
      </w:tr>
      <w:tr w:rsidR="00A75780" w:rsidRPr="0027695A" w:rsidTr="00E86CCE">
        <w:tc>
          <w:tcPr>
            <w:tcW w:w="534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24</w:t>
            </w:r>
          </w:p>
        </w:tc>
        <w:tc>
          <w:tcPr>
            <w:tcW w:w="7298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Борьба за мяч после отскока от щита.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jc w:val="center"/>
              <w:rPr>
                <w:lang w:eastAsia="ru-RU"/>
              </w:rPr>
            </w:pPr>
            <w:r w:rsidRPr="0027695A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:rsidR="00A75780" w:rsidRDefault="00A75780" w:rsidP="00E86CCE">
            <w:pPr>
              <w:jc w:val="both"/>
            </w:pPr>
            <w:r>
              <w:t>05.03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lang w:eastAsia="ru-RU"/>
              </w:rPr>
            </w:pPr>
          </w:p>
        </w:tc>
      </w:tr>
      <w:tr w:rsidR="00A75780" w:rsidRPr="0027695A" w:rsidTr="00E86CCE">
        <w:tc>
          <w:tcPr>
            <w:tcW w:w="534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25</w:t>
            </w:r>
          </w:p>
        </w:tc>
        <w:tc>
          <w:tcPr>
            <w:tcW w:w="7298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Командные действия в нападении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jc w:val="center"/>
              <w:rPr>
                <w:lang w:eastAsia="ru-RU"/>
              </w:rPr>
            </w:pPr>
            <w:r w:rsidRPr="0027695A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:rsidR="00A75780" w:rsidRPr="00AC48E0" w:rsidRDefault="00A75780" w:rsidP="00E86CCE">
            <w:pPr>
              <w:jc w:val="both"/>
            </w:pPr>
            <w:r>
              <w:t>12.03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lang w:eastAsia="ru-RU"/>
              </w:rPr>
            </w:pPr>
          </w:p>
        </w:tc>
      </w:tr>
      <w:tr w:rsidR="00A75780" w:rsidRPr="0027695A" w:rsidTr="00E86CCE">
        <w:tc>
          <w:tcPr>
            <w:tcW w:w="534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26</w:t>
            </w:r>
          </w:p>
        </w:tc>
        <w:tc>
          <w:tcPr>
            <w:tcW w:w="7298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Быстрый прорыв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jc w:val="center"/>
              <w:rPr>
                <w:lang w:eastAsia="ru-RU"/>
              </w:rPr>
            </w:pPr>
            <w:r w:rsidRPr="0027695A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:rsidR="00A75780" w:rsidRPr="00AC48E0" w:rsidRDefault="00A75780" w:rsidP="00E86CCE">
            <w:pPr>
              <w:jc w:val="both"/>
            </w:pPr>
            <w:r>
              <w:t>19.03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lang w:eastAsia="ru-RU"/>
              </w:rPr>
            </w:pPr>
          </w:p>
        </w:tc>
      </w:tr>
      <w:tr w:rsidR="00A75780" w:rsidRPr="0027695A" w:rsidTr="00E86CCE">
        <w:tc>
          <w:tcPr>
            <w:tcW w:w="534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27</w:t>
            </w:r>
          </w:p>
        </w:tc>
        <w:tc>
          <w:tcPr>
            <w:tcW w:w="7298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Игра в баскетбол с заданными тактическими действиями.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jc w:val="center"/>
              <w:rPr>
                <w:lang w:eastAsia="ru-RU"/>
              </w:rPr>
            </w:pPr>
            <w:r w:rsidRPr="0027695A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:rsidR="00A75780" w:rsidRPr="00AC48E0" w:rsidRDefault="00A75780" w:rsidP="00E86CCE">
            <w:pPr>
              <w:jc w:val="both"/>
            </w:pPr>
            <w:r>
              <w:t>01.04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lang w:eastAsia="ru-RU"/>
              </w:rPr>
            </w:pPr>
          </w:p>
        </w:tc>
      </w:tr>
      <w:tr w:rsidR="00A75780" w:rsidRPr="0027695A" w:rsidTr="00E86CCE">
        <w:tc>
          <w:tcPr>
            <w:tcW w:w="534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28</w:t>
            </w:r>
          </w:p>
        </w:tc>
        <w:tc>
          <w:tcPr>
            <w:tcW w:w="7298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Игра в баскетбол с заданными тактическими действиями.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jc w:val="center"/>
              <w:rPr>
                <w:lang w:eastAsia="ru-RU"/>
              </w:rPr>
            </w:pPr>
            <w:r w:rsidRPr="0027695A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:rsidR="00A75780" w:rsidRPr="00AC48E0" w:rsidRDefault="00A75780" w:rsidP="00E86CCE">
            <w:pPr>
              <w:jc w:val="both"/>
            </w:pPr>
            <w:r>
              <w:t>08.04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lang w:eastAsia="ru-RU"/>
              </w:rPr>
            </w:pPr>
          </w:p>
        </w:tc>
      </w:tr>
      <w:tr w:rsidR="00A75780" w:rsidRPr="0027695A" w:rsidTr="00E86CCE">
        <w:tc>
          <w:tcPr>
            <w:tcW w:w="534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29</w:t>
            </w:r>
          </w:p>
        </w:tc>
        <w:tc>
          <w:tcPr>
            <w:tcW w:w="7298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665187">
              <w:rPr>
                <w:lang w:eastAsia="ru-RU"/>
              </w:rPr>
              <w:t>Ведение мяча с разной высотой отскока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jc w:val="center"/>
              <w:rPr>
                <w:lang w:eastAsia="ru-RU"/>
              </w:rPr>
            </w:pPr>
            <w:r w:rsidRPr="0027695A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:rsidR="00A75780" w:rsidRPr="00AC48E0" w:rsidRDefault="00A75780" w:rsidP="00E86CCE">
            <w:pPr>
              <w:jc w:val="both"/>
            </w:pPr>
            <w:r>
              <w:t>15.04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lang w:eastAsia="ru-RU"/>
              </w:rPr>
            </w:pPr>
          </w:p>
        </w:tc>
      </w:tr>
      <w:tr w:rsidR="00A75780" w:rsidRPr="0027695A" w:rsidTr="00E86CCE">
        <w:tc>
          <w:tcPr>
            <w:tcW w:w="534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30</w:t>
            </w:r>
          </w:p>
        </w:tc>
        <w:tc>
          <w:tcPr>
            <w:tcW w:w="7298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665187">
              <w:rPr>
                <w:lang w:eastAsia="ru-RU"/>
              </w:rPr>
              <w:t>Ведение мяча, два шага, бросок мяча в кольцо от щита.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jc w:val="center"/>
              <w:rPr>
                <w:lang w:eastAsia="ru-RU"/>
              </w:rPr>
            </w:pPr>
            <w:r w:rsidRPr="0027695A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:rsidR="00A75780" w:rsidRPr="00AC48E0" w:rsidRDefault="00A75780" w:rsidP="00E86CCE">
            <w:pPr>
              <w:jc w:val="both"/>
            </w:pPr>
            <w:r>
              <w:t>22.04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lang w:eastAsia="ru-RU"/>
              </w:rPr>
            </w:pPr>
          </w:p>
        </w:tc>
      </w:tr>
      <w:tr w:rsidR="00A75780" w:rsidRPr="0027695A" w:rsidTr="00E86CCE">
        <w:tc>
          <w:tcPr>
            <w:tcW w:w="534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31</w:t>
            </w:r>
          </w:p>
        </w:tc>
        <w:tc>
          <w:tcPr>
            <w:tcW w:w="7298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Контрольные упражнения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jc w:val="center"/>
              <w:rPr>
                <w:lang w:eastAsia="ru-RU"/>
              </w:rPr>
            </w:pPr>
            <w:r w:rsidRPr="0027695A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:rsidR="00A75780" w:rsidRPr="00AC48E0" w:rsidRDefault="00A75780" w:rsidP="00E86CCE">
            <w:pPr>
              <w:jc w:val="both"/>
            </w:pPr>
            <w:r>
              <w:t>29.04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lang w:eastAsia="ru-RU"/>
              </w:rPr>
            </w:pPr>
          </w:p>
        </w:tc>
      </w:tr>
      <w:tr w:rsidR="00A75780" w:rsidRPr="0027695A" w:rsidTr="00E86CCE">
        <w:tc>
          <w:tcPr>
            <w:tcW w:w="534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32</w:t>
            </w:r>
          </w:p>
        </w:tc>
        <w:tc>
          <w:tcPr>
            <w:tcW w:w="7298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Контрольные упражнения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jc w:val="center"/>
              <w:rPr>
                <w:lang w:eastAsia="ru-RU"/>
              </w:rPr>
            </w:pPr>
            <w:r w:rsidRPr="0027695A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:rsidR="00A75780" w:rsidRPr="00AC48E0" w:rsidRDefault="00A75780" w:rsidP="00E86CCE">
            <w:pPr>
              <w:jc w:val="both"/>
            </w:pPr>
            <w:r>
              <w:t>06.05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lang w:eastAsia="ru-RU"/>
              </w:rPr>
            </w:pPr>
          </w:p>
        </w:tc>
      </w:tr>
      <w:tr w:rsidR="00A75780" w:rsidRPr="0027695A" w:rsidTr="00E86CCE">
        <w:tc>
          <w:tcPr>
            <w:tcW w:w="534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33</w:t>
            </w:r>
          </w:p>
        </w:tc>
        <w:tc>
          <w:tcPr>
            <w:tcW w:w="7298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Контрольные упражнения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jc w:val="center"/>
              <w:rPr>
                <w:lang w:eastAsia="ru-RU"/>
              </w:rPr>
            </w:pPr>
            <w:r w:rsidRPr="0027695A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:rsidR="00A75780" w:rsidRPr="00AC48E0" w:rsidRDefault="00A75780" w:rsidP="00E86CCE">
            <w:pPr>
              <w:jc w:val="both"/>
            </w:pPr>
            <w:r>
              <w:t>13.05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lang w:eastAsia="ru-RU"/>
              </w:rPr>
            </w:pPr>
          </w:p>
        </w:tc>
      </w:tr>
      <w:tr w:rsidR="00A75780" w:rsidRPr="0027695A" w:rsidTr="00E86CCE">
        <w:tc>
          <w:tcPr>
            <w:tcW w:w="534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34</w:t>
            </w:r>
          </w:p>
        </w:tc>
        <w:tc>
          <w:tcPr>
            <w:tcW w:w="7298" w:type="dxa"/>
          </w:tcPr>
          <w:p w:rsidR="00A75780" w:rsidRPr="0027695A" w:rsidRDefault="00A75780" w:rsidP="00E86CCE">
            <w:pPr>
              <w:rPr>
                <w:lang w:eastAsia="ru-RU"/>
              </w:rPr>
            </w:pPr>
            <w:r w:rsidRPr="0027695A">
              <w:rPr>
                <w:lang w:eastAsia="ru-RU"/>
              </w:rPr>
              <w:t>Игра в баскетбол</w:t>
            </w:r>
          </w:p>
        </w:tc>
        <w:tc>
          <w:tcPr>
            <w:tcW w:w="987" w:type="dxa"/>
          </w:tcPr>
          <w:p w:rsidR="00A75780" w:rsidRPr="0027695A" w:rsidRDefault="00A75780" w:rsidP="00E86CCE">
            <w:pPr>
              <w:jc w:val="center"/>
              <w:rPr>
                <w:lang w:eastAsia="ru-RU"/>
              </w:rPr>
            </w:pPr>
            <w:r w:rsidRPr="0027695A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:rsidR="00A75780" w:rsidRPr="00AC48E0" w:rsidRDefault="00A75780" w:rsidP="00E86CCE">
            <w:pPr>
              <w:jc w:val="both"/>
            </w:pPr>
            <w:r>
              <w:t>20.05</w:t>
            </w:r>
          </w:p>
        </w:tc>
        <w:tc>
          <w:tcPr>
            <w:tcW w:w="993" w:type="dxa"/>
          </w:tcPr>
          <w:p w:rsidR="00A75780" w:rsidRPr="0027695A" w:rsidRDefault="00A75780" w:rsidP="00E86CCE">
            <w:pPr>
              <w:rPr>
                <w:lang w:eastAsia="ru-RU"/>
              </w:rPr>
            </w:pPr>
          </w:p>
        </w:tc>
      </w:tr>
    </w:tbl>
    <w:p w:rsidR="00A75780" w:rsidRDefault="00A75780" w:rsidP="00A75780">
      <w:pPr>
        <w:rPr>
          <w:rFonts w:eastAsiaTheme="minorHAnsi" w:cstheme="minorBidi"/>
          <w:szCs w:val="22"/>
        </w:rPr>
      </w:pPr>
    </w:p>
    <w:p w:rsidR="00A75780" w:rsidRDefault="00A75780" w:rsidP="00A75780">
      <w:pPr>
        <w:rPr>
          <w:rFonts w:eastAsiaTheme="minorHAnsi" w:cstheme="minorBidi"/>
          <w:szCs w:val="22"/>
        </w:rPr>
      </w:pPr>
    </w:p>
    <w:p w:rsidR="00A75780" w:rsidRDefault="00A75780" w:rsidP="00A75780">
      <w:pPr>
        <w:rPr>
          <w:rFonts w:eastAsiaTheme="minorHAnsi" w:cstheme="minorBidi"/>
          <w:szCs w:val="22"/>
        </w:rPr>
      </w:pPr>
    </w:p>
    <w:p w:rsidR="00A75780" w:rsidRDefault="00A75780" w:rsidP="00A75780">
      <w:pPr>
        <w:rPr>
          <w:rFonts w:eastAsiaTheme="minorHAnsi" w:cstheme="minorBidi"/>
          <w:szCs w:val="22"/>
        </w:rPr>
      </w:pPr>
    </w:p>
    <w:p w:rsidR="00A75780" w:rsidRDefault="00A75780" w:rsidP="00A75780">
      <w:pPr>
        <w:rPr>
          <w:rFonts w:eastAsiaTheme="minorHAnsi" w:cstheme="minorBidi"/>
          <w:szCs w:val="22"/>
        </w:rPr>
      </w:pPr>
    </w:p>
    <w:p w:rsidR="00A75780" w:rsidRDefault="00A75780" w:rsidP="00A75780">
      <w:pPr>
        <w:rPr>
          <w:rFonts w:eastAsiaTheme="minorHAnsi" w:cstheme="minorBidi"/>
          <w:szCs w:val="22"/>
        </w:rPr>
      </w:pPr>
    </w:p>
    <w:p w:rsidR="00A75780" w:rsidRDefault="00A75780" w:rsidP="00A75780">
      <w:pPr>
        <w:rPr>
          <w:rFonts w:eastAsiaTheme="minorHAnsi" w:cstheme="minorBidi"/>
          <w:szCs w:val="22"/>
        </w:rPr>
      </w:pPr>
    </w:p>
    <w:p w:rsidR="00A75780" w:rsidRDefault="00A75780" w:rsidP="00A75780">
      <w:pPr>
        <w:rPr>
          <w:rFonts w:eastAsiaTheme="minorHAnsi" w:cstheme="minorBidi"/>
          <w:szCs w:val="22"/>
        </w:rPr>
      </w:pPr>
    </w:p>
    <w:p w:rsidR="00A75780" w:rsidRDefault="00A75780" w:rsidP="00A75780">
      <w:pPr>
        <w:rPr>
          <w:rFonts w:eastAsiaTheme="minorHAnsi" w:cstheme="minorBidi"/>
          <w:szCs w:val="22"/>
        </w:rPr>
      </w:pPr>
    </w:p>
    <w:p w:rsidR="00A75780" w:rsidRDefault="00A75780" w:rsidP="00A75780">
      <w:pPr>
        <w:rPr>
          <w:rFonts w:eastAsiaTheme="minorHAnsi" w:cstheme="minorBidi"/>
          <w:szCs w:val="22"/>
        </w:rPr>
      </w:pPr>
    </w:p>
    <w:p w:rsidR="00A75780" w:rsidRDefault="00A75780" w:rsidP="00A75780">
      <w:pPr>
        <w:rPr>
          <w:rFonts w:eastAsiaTheme="minorHAnsi" w:cstheme="minorBidi"/>
          <w:szCs w:val="22"/>
        </w:rPr>
      </w:pPr>
    </w:p>
    <w:p w:rsidR="00A75780" w:rsidRDefault="00A75780" w:rsidP="00A75780">
      <w:pPr>
        <w:rPr>
          <w:rFonts w:eastAsiaTheme="minorHAnsi" w:cstheme="minorBidi"/>
          <w:szCs w:val="22"/>
        </w:rPr>
      </w:pPr>
    </w:p>
    <w:p w:rsidR="00A75780" w:rsidRDefault="00A75780" w:rsidP="00A75780">
      <w:pPr>
        <w:rPr>
          <w:rFonts w:eastAsiaTheme="minorHAnsi" w:cstheme="minorBidi"/>
          <w:szCs w:val="22"/>
        </w:rPr>
      </w:pPr>
    </w:p>
    <w:p w:rsidR="00A75780" w:rsidRDefault="00A75780" w:rsidP="00A75780">
      <w:pPr>
        <w:rPr>
          <w:rFonts w:eastAsiaTheme="minorHAnsi" w:cstheme="minorBidi"/>
          <w:szCs w:val="22"/>
        </w:rPr>
      </w:pPr>
    </w:p>
    <w:p w:rsidR="00A75780" w:rsidRPr="0027695A" w:rsidRDefault="00A75780" w:rsidP="00A75780">
      <w:pPr>
        <w:rPr>
          <w:rFonts w:eastAsiaTheme="minorHAnsi" w:cstheme="minorBidi"/>
          <w:szCs w:val="22"/>
        </w:rPr>
      </w:pPr>
    </w:p>
    <w:p w:rsidR="00A75780" w:rsidRPr="00EC7B98" w:rsidRDefault="00A75780" w:rsidP="00A75780">
      <w:pPr>
        <w:jc w:val="right"/>
        <w:rPr>
          <w:rFonts w:eastAsia="Calibri"/>
        </w:rPr>
      </w:pPr>
    </w:p>
    <w:p w:rsidR="00A75780" w:rsidRDefault="00A75780" w:rsidP="00A75780">
      <w:pPr>
        <w:jc w:val="right"/>
        <w:rPr>
          <w:rFonts w:eastAsia="Calibri"/>
        </w:rPr>
      </w:pPr>
    </w:p>
    <w:p w:rsidR="00A75780" w:rsidRDefault="00A75780" w:rsidP="00A75780">
      <w:pPr>
        <w:jc w:val="right"/>
        <w:rPr>
          <w:rFonts w:eastAsia="Calibri"/>
        </w:rPr>
      </w:pPr>
    </w:p>
    <w:p w:rsidR="00A75780" w:rsidRDefault="00A75780" w:rsidP="00A75780">
      <w:pPr>
        <w:jc w:val="right"/>
        <w:rPr>
          <w:rFonts w:eastAsia="Calibri"/>
        </w:rPr>
      </w:pPr>
    </w:p>
    <w:p w:rsidR="00A75780" w:rsidRDefault="00A75780" w:rsidP="00A75780">
      <w:pPr>
        <w:jc w:val="right"/>
        <w:rPr>
          <w:rFonts w:eastAsia="Calibri"/>
        </w:rPr>
      </w:pPr>
    </w:p>
    <w:p w:rsidR="00A75780" w:rsidRDefault="00A75780" w:rsidP="00A75780">
      <w:pPr>
        <w:jc w:val="right"/>
        <w:rPr>
          <w:rFonts w:eastAsia="Calibri"/>
        </w:rPr>
      </w:pPr>
    </w:p>
    <w:p w:rsidR="00A75780" w:rsidRDefault="00A75780" w:rsidP="00A75780">
      <w:pPr>
        <w:jc w:val="right"/>
        <w:rPr>
          <w:rFonts w:eastAsia="Calibri"/>
        </w:rPr>
      </w:pPr>
    </w:p>
    <w:p w:rsidR="00AF48D2" w:rsidRDefault="00AF48D2" w:rsidP="00A75780">
      <w:pPr>
        <w:jc w:val="right"/>
        <w:rPr>
          <w:rFonts w:eastAsia="Calibri"/>
        </w:rPr>
      </w:pPr>
    </w:p>
    <w:p w:rsidR="00AF48D2" w:rsidRDefault="00AF48D2" w:rsidP="00A75780">
      <w:pPr>
        <w:jc w:val="right"/>
        <w:rPr>
          <w:rFonts w:eastAsia="Calibri"/>
        </w:rPr>
      </w:pPr>
    </w:p>
    <w:p w:rsidR="00AF48D2" w:rsidRDefault="00AF48D2" w:rsidP="00587E94">
      <w:pPr>
        <w:rPr>
          <w:rFonts w:eastAsia="Calibri"/>
        </w:rPr>
      </w:pPr>
    </w:p>
    <w:p w:rsidR="00AF48D2" w:rsidRDefault="00AF48D2" w:rsidP="00A75780">
      <w:pPr>
        <w:jc w:val="right"/>
        <w:rPr>
          <w:rFonts w:eastAsia="Calibri"/>
        </w:rPr>
      </w:pPr>
    </w:p>
    <w:p w:rsidR="00A75780" w:rsidRPr="00EC7B98" w:rsidRDefault="00A75780" w:rsidP="00A75780">
      <w:pPr>
        <w:jc w:val="right"/>
        <w:rPr>
          <w:rFonts w:eastAsia="Calibri"/>
        </w:rPr>
      </w:pPr>
      <w:r w:rsidRPr="00EC7B98">
        <w:rPr>
          <w:rFonts w:eastAsia="Calibri"/>
        </w:rPr>
        <w:t>Приложение</w:t>
      </w:r>
    </w:p>
    <w:p w:rsidR="00A75780" w:rsidRPr="00EC7B98" w:rsidRDefault="00A75780" w:rsidP="00A75780">
      <w:pPr>
        <w:jc w:val="right"/>
        <w:rPr>
          <w:rFonts w:eastAsia="Calibri"/>
        </w:rPr>
      </w:pPr>
      <w:r w:rsidRPr="00EC7B98">
        <w:rPr>
          <w:rFonts w:eastAsia="Calibri"/>
        </w:rPr>
        <w:t>к рабочей программе</w:t>
      </w:r>
      <w:bookmarkStart w:id="0" w:name="_GoBack"/>
      <w:bookmarkEnd w:id="0"/>
    </w:p>
    <w:p w:rsidR="00A75780" w:rsidRPr="00EC7B98" w:rsidRDefault="00A75780" w:rsidP="00A75780">
      <w:pPr>
        <w:jc w:val="center"/>
        <w:rPr>
          <w:rFonts w:eastAsia="Calibri"/>
        </w:rPr>
      </w:pPr>
    </w:p>
    <w:p w:rsidR="00A75780" w:rsidRPr="00EC7B98" w:rsidRDefault="00A75780" w:rsidP="00A75780">
      <w:pPr>
        <w:jc w:val="center"/>
        <w:rPr>
          <w:rFonts w:eastAsiaTheme="minorHAnsi"/>
          <w:b/>
        </w:rPr>
      </w:pPr>
    </w:p>
    <w:p w:rsidR="00A75780" w:rsidRPr="00EC7B98" w:rsidRDefault="00A75780" w:rsidP="00A75780">
      <w:pPr>
        <w:jc w:val="center"/>
        <w:rPr>
          <w:rFonts w:eastAsiaTheme="minorHAnsi"/>
          <w:b/>
        </w:rPr>
      </w:pPr>
      <w:r w:rsidRPr="00EC7B98">
        <w:rPr>
          <w:rFonts w:eastAsiaTheme="minorHAnsi"/>
          <w:b/>
        </w:rPr>
        <w:t>Контрольные испытания</w:t>
      </w:r>
    </w:p>
    <w:p w:rsidR="00A75780" w:rsidRPr="00EC7B98" w:rsidRDefault="00A75780" w:rsidP="00A75780">
      <w:pPr>
        <w:jc w:val="both"/>
        <w:rPr>
          <w:rFonts w:eastAsia="Calibri"/>
        </w:rPr>
      </w:pPr>
    </w:p>
    <w:p w:rsidR="00A75780" w:rsidRPr="00EC7B98" w:rsidRDefault="00A75780" w:rsidP="00A75780">
      <w:pPr>
        <w:jc w:val="both"/>
        <w:rPr>
          <w:rFonts w:eastAsia="Calibri"/>
        </w:rPr>
      </w:pPr>
    </w:p>
    <w:p w:rsidR="00A75780" w:rsidRPr="00EC7B98" w:rsidRDefault="00A75780" w:rsidP="00A75780">
      <w:pPr>
        <w:jc w:val="both"/>
        <w:rPr>
          <w:rFonts w:eastAsia="Calibr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6"/>
        <w:gridCol w:w="2544"/>
        <w:gridCol w:w="1209"/>
        <w:gridCol w:w="1203"/>
        <w:gridCol w:w="1203"/>
        <w:gridCol w:w="1207"/>
        <w:gridCol w:w="1189"/>
        <w:gridCol w:w="1195"/>
      </w:tblGrid>
      <w:tr w:rsidR="00A75780" w:rsidRPr="00EC7B98" w:rsidTr="00E86CCE">
        <w:tc>
          <w:tcPr>
            <w:tcW w:w="587" w:type="dxa"/>
          </w:tcPr>
          <w:p w:rsidR="00A75780" w:rsidRPr="00F33C6A" w:rsidRDefault="00A75780" w:rsidP="00E86CCE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F33C6A">
              <w:rPr>
                <w:color w:val="000000"/>
                <w:lang w:eastAsia="ru-RU"/>
              </w:rPr>
              <w:t>№ п.п</w:t>
            </w:r>
          </w:p>
        </w:tc>
        <w:tc>
          <w:tcPr>
            <w:tcW w:w="2580" w:type="dxa"/>
          </w:tcPr>
          <w:p w:rsidR="00A75780" w:rsidRPr="00F33C6A" w:rsidRDefault="00A75780" w:rsidP="00E86CCE">
            <w:pPr>
              <w:spacing w:before="100" w:beforeAutospacing="1" w:after="100" w:afterAutospacing="1"/>
              <w:jc w:val="center"/>
              <w:rPr>
                <w:color w:val="000000"/>
                <w:lang w:eastAsia="ru-RU"/>
              </w:rPr>
            </w:pPr>
            <w:r w:rsidRPr="00F33C6A">
              <w:rPr>
                <w:color w:val="000000"/>
                <w:lang w:eastAsia="ru-RU"/>
              </w:rPr>
              <w:t>Вид</w:t>
            </w:r>
          </w:p>
        </w:tc>
        <w:tc>
          <w:tcPr>
            <w:tcW w:w="3711" w:type="dxa"/>
            <w:gridSpan w:val="3"/>
          </w:tcPr>
          <w:p w:rsidR="00A75780" w:rsidRPr="00F33C6A" w:rsidRDefault="00A75780" w:rsidP="00E86CCE">
            <w:pPr>
              <w:spacing w:before="100" w:beforeAutospacing="1" w:after="100" w:afterAutospacing="1"/>
              <w:jc w:val="center"/>
              <w:rPr>
                <w:color w:val="000000"/>
                <w:lang w:eastAsia="ru-RU"/>
              </w:rPr>
            </w:pPr>
            <w:r w:rsidRPr="00F33C6A">
              <w:rPr>
                <w:color w:val="000000"/>
                <w:lang w:eastAsia="ru-RU"/>
              </w:rPr>
              <w:t>Мальчики</w:t>
            </w:r>
          </w:p>
        </w:tc>
        <w:tc>
          <w:tcPr>
            <w:tcW w:w="3685" w:type="dxa"/>
            <w:gridSpan w:val="3"/>
          </w:tcPr>
          <w:p w:rsidR="00A75780" w:rsidRPr="00F33C6A" w:rsidRDefault="00A75780" w:rsidP="00E86CCE">
            <w:pPr>
              <w:spacing w:before="100" w:beforeAutospacing="1" w:after="100" w:afterAutospacing="1"/>
              <w:jc w:val="center"/>
              <w:rPr>
                <w:color w:val="000000"/>
                <w:lang w:eastAsia="ru-RU"/>
              </w:rPr>
            </w:pPr>
            <w:r w:rsidRPr="00F33C6A">
              <w:rPr>
                <w:color w:val="000000"/>
                <w:lang w:eastAsia="ru-RU"/>
              </w:rPr>
              <w:t>Девочки</w:t>
            </w:r>
          </w:p>
        </w:tc>
      </w:tr>
      <w:tr w:rsidR="00A75780" w:rsidRPr="00EC7B98" w:rsidTr="00E86CCE">
        <w:tc>
          <w:tcPr>
            <w:tcW w:w="587" w:type="dxa"/>
          </w:tcPr>
          <w:p w:rsidR="00A75780" w:rsidRPr="00F33C6A" w:rsidRDefault="00A75780" w:rsidP="00E86CCE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</w:p>
        </w:tc>
        <w:tc>
          <w:tcPr>
            <w:tcW w:w="2580" w:type="dxa"/>
          </w:tcPr>
          <w:p w:rsidR="00A75780" w:rsidRPr="00F33C6A" w:rsidRDefault="00A75780" w:rsidP="00E86CCE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</w:p>
        </w:tc>
        <w:tc>
          <w:tcPr>
            <w:tcW w:w="1241" w:type="dxa"/>
          </w:tcPr>
          <w:p w:rsidR="00A75780" w:rsidRPr="00F33C6A" w:rsidRDefault="00A75780" w:rsidP="00E86CCE">
            <w:pPr>
              <w:spacing w:before="100" w:beforeAutospacing="1" w:after="100" w:afterAutospacing="1"/>
              <w:jc w:val="center"/>
              <w:rPr>
                <w:color w:val="000000"/>
                <w:lang w:eastAsia="ru-RU"/>
              </w:rPr>
            </w:pPr>
            <w:r w:rsidRPr="00F33C6A">
              <w:rPr>
                <w:color w:val="000000"/>
                <w:lang w:eastAsia="ru-RU"/>
              </w:rPr>
              <w:t>5</w:t>
            </w:r>
          </w:p>
        </w:tc>
        <w:tc>
          <w:tcPr>
            <w:tcW w:w="1235" w:type="dxa"/>
          </w:tcPr>
          <w:p w:rsidR="00A75780" w:rsidRPr="00F33C6A" w:rsidRDefault="00A75780" w:rsidP="00E86CCE">
            <w:pPr>
              <w:spacing w:before="100" w:beforeAutospacing="1" w:after="100" w:afterAutospacing="1"/>
              <w:jc w:val="center"/>
              <w:rPr>
                <w:color w:val="000000"/>
                <w:lang w:eastAsia="ru-RU"/>
              </w:rPr>
            </w:pPr>
            <w:r w:rsidRPr="00F33C6A">
              <w:rPr>
                <w:color w:val="000000"/>
                <w:lang w:eastAsia="ru-RU"/>
              </w:rPr>
              <w:t>4</w:t>
            </w:r>
          </w:p>
        </w:tc>
        <w:tc>
          <w:tcPr>
            <w:tcW w:w="1235" w:type="dxa"/>
          </w:tcPr>
          <w:p w:rsidR="00A75780" w:rsidRPr="00F33C6A" w:rsidRDefault="00A75780" w:rsidP="00E86CCE">
            <w:pPr>
              <w:spacing w:before="100" w:beforeAutospacing="1" w:after="100" w:afterAutospacing="1"/>
              <w:jc w:val="center"/>
              <w:rPr>
                <w:color w:val="000000"/>
                <w:lang w:eastAsia="ru-RU"/>
              </w:rPr>
            </w:pPr>
            <w:r w:rsidRPr="00F33C6A">
              <w:rPr>
                <w:color w:val="000000"/>
                <w:lang w:eastAsia="ru-RU"/>
              </w:rPr>
              <w:t>3</w:t>
            </w:r>
          </w:p>
        </w:tc>
        <w:tc>
          <w:tcPr>
            <w:tcW w:w="1239" w:type="dxa"/>
          </w:tcPr>
          <w:p w:rsidR="00A75780" w:rsidRPr="00F33C6A" w:rsidRDefault="00A75780" w:rsidP="00E86CCE">
            <w:pPr>
              <w:spacing w:before="100" w:beforeAutospacing="1" w:after="100" w:afterAutospacing="1"/>
              <w:jc w:val="center"/>
              <w:rPr>
                <w:color w:val="000000"/>
                <w:lang w:eastAsia="ru-RU"/>
              </w:rPr>
            </w:pPr>
            <w:r w:rsidRPr="00F33C6A">
              <w:rPr>
                <w:color w:val="000000"/>
                <w:lang w:eastAsia="ru-RU"/>
              </w:rPr>
              <w:t>5</w:t>
            </w:r>
          </w:p>
        </w:tc>
        <w:tc>
          <w:tcPr>
            <w:tcW w:w="1220" w:type="dxa"/>
          </w:tcPr>
          <w:p w:rsidR="00A75780" w:rsidRPr="00F33C6A" w:rsidRDefault="00A75780" w:rsidP="00E86CCE">
            <w:pPr>
              <w:spacing w:before="100" w:beforeAutospacing="1" w:after="100" w:afterAutospacing="1"/>
              <w:jc w:val="center"/>
              <w:rPr>
                <w:color w:val="000000"/>
                <w:lang w:eastAsia="ru-RU"/>
              </w:rPr>
            </w:pPr>
            <w:r w:rsidRPr="00F33C6A">
              <w:rPr>
                <w:color w:val="000000"/>
                <w:lang w:eastAsia="ru-RU"/>
              </w:rPr>
              <w:t>4</w:t>
            </w:r>
          </w:p>
        </w:tc>
        <w:tc>
          <w:tcPr>
            <w:tcW w:w="1226" w:type="dxa"/>
          </w:tcPr>
          <w:p w:rsidR="00A75780" w:rsidRPr="00F33C6A" w:rsidRDefault="00A75780" w:rsidP="00E86CCE">
            <w:pPr>
              <w:spacing w:before="100" w:beforeAutospacing="1" w:after="100" w:afterAutospacing="1"/>
              <w:jc w:val="center"/>
              <w:rPr>
                <w:color w:val="000000"/>
                <w:lang w:eastAsia="ru-RU"/>
              </w:rPr>
            </w:pPr>
            <w:r w:rsidRPr="00F33C6A">
              <w:rPr>
                <w:color w:val="000000"/>
                <w:lang w:eastAsia="ru-RU"/>
              </w:rPr>
              <w:t>3</w:t>
            </w:r>
          </w:p>
        </w:tc>
      </w:tr>
      <w:tr w:rsidR="00A75780" w:rsidRPr="00EC7B98" w:rsidTr="00E86CCE">
        <w:tc>
          <w:tcPr>
            <w:tcW w:w="587" w:type="dxa"/>
          </w:tcPr>
          <w:p w:rsidR="00A75780" w:rsidRPr="00F33C6A" w:rsidRDefault="00A75780" w:rsidP="00E86CCE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F33C6A">
              <w:rPr>
                <w:color w:val="000000"/>
                <w:lang w:eastAsia="ru-RU"/>
              </w:rPr>
              <w:t>2</w:t>
            </w:r>
          </w:p>
        </w:tc>
        <w:tc>
          <w:tcPr>
            <w:tcW w:w="2580" w:type="dxa"/>
          </w:tcPr>
          <w:p w:rsidR="00A75780" w:rsidRPr="00F33C6A" w:rsidRDefault="00A75780" w:rsidP="00E86CCE">
            <w:r>
              <w:t>1000</w:t>
            </w:r>
            <w:r w:rsidRPr="00F33C6A">
              <w:t xml:space="preserve"> м</w:t>
            </w:r>
          </w:p>
        </w:tc>
        <w:tc>
          <w:tcPr>
            <w:tcW w:w="1241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4,30</w:t>
            </w:r>
          </w:p>
        </w:tc>
        <w:tc>
          <w:tcPr>
            <w:tcW w:w="1235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235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1239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220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5,10</w:t>
            </w:r>
          </w:p>
        </w:tc>
        <w:tc>
          <w:tcPr>
            <w:tcW w:w="1226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5,40</w:t>
            </w:r>
          </w:p>
        </w:tc>
      </w:tr>
      <w:tr w:rsidR="00A75780" w:rsidRPr="00EC7B98" w:rsidTr="00E86CCE">
        <w:tc>
          <w:tcPr>
            <w:tcW w:w="587" w:type="dxa"/>
          </w:tcPr>
          <w:p w:rsidR="00A75780" w:rsidRPr="00F33C6A" w:rsidRDefault="00A75780" w:rsidP="00E86CCE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F33C6A">
              <w:rPr>
                <w:color w:val="000000"/>
                <w:lang w:eastAsia="ru-RU"/>
              </w:rPr>
              <w:t>3</w:t>
            </w:r>
          </w:p>
        </w:tc>
        <w:tc>
          <w:tcPr>
            <w:tcW w:w="2580" w:type="dxa"/>
          </w:tcPr>
          <w:p w:rsidR="00A75780" w:rsidRPr="00F33C6A" w:rsidRDefault="00A75780" w:rsidP="00E86CCE">
            <w:r>
              <w:t>Челночный бег 4×9</w:t>
            </w:r>
            <w:r w:rsidRPr="00F33C6A">
              <w:t xml:space="preserve"> м,с</w:t>
            </w:r>
          </w:p>
        </w:tc>
        <w:tc>
          <w:tcPr>
            <w:tcW w:w="1241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235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235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239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20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26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11,7</w:t>
            </w:r>
          </w:p>
        </w:tc>
      </w:tr>
      <w:tr w:rsidR="00A75780" w:rsidRPr="00EC7B98" w:rsidTr="00E86CCE">
        <w:tc>
          <w:tcPr>
            <w:tcW w:w="587" w:type="dxa"/>
          </w:tcPr>
          <w:p w:rsidR="00A75780" w:rsidRPr="00F33C6A" w:rsidRDefault="00A75780" w:rsidP="00E86CCE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F33C6A">
              <w:rPr>
                <w:color w:val="000000"/>
                <w:lang w:eastAsia="ru-RU"/>
              </w:rPr>
              <w:t>4</w:t>
            </w:r>
          </w:p>
        </w:tc>
        <w:tc>
          <w:tcPr>
            <w:tcW w:w="2580" w:type="dxa"/>
          </w:tcPr>
          <w:p w:rsidR="00A75780" w:rsidRPr="00F33C6A" w:rsidRDefault="00A75780" w:rsidP="00E86CCE">
            <w:r w:rsidRPr="00F33C6A">
              <w:t>Подтягивание на перекладине</w:t>
            </w:r>
          </w:p>
        </w:tc>
        <w:tc>
          <w:tcPr>
            <w:tcW w:w="1241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35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5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9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20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26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A75780" w:rsidRPr="00EC7B98" w:rsidTr="00E86CCE">
        <w:tc>
          <w:tcPr>
            <w:tcW w:w="587" w:type="dxa"/>
          </w:tcPr>
          <w:p w:rsidR="00A75780" w:rsidRPr="00F33C6A" w:rsidRDefault="00A75780" w:rsidP="00E86CCE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F33C6A">
              <w:rPr>
                <w:color w:val="000000"/>
                <w:lang w:eastAsia="ru-RU"/>
              </w:rPr>
              <w:t>5</w:t>
            </w:r>
          </w:p>
        </w:tc>
        <w:tc>
          <w:tcPr>
            <w:tcW w:w="2580" w:type="dxa"/>
          </w:tcPr>
          <w:p w:rsidR="00A75780" w:rsidRPr="00F33C6A" w:rsidRDefault="00A75780" w:rsidP="00E86CCE">
            <w:r w:rsidRPr="00F33C6A">
              <w:t>Прыжки в длину с места, см.</w:t>
            </w:r>
          </w:p>
        </w:tc>
        <w:tc>
          <w:tcPr>
            <w:tcW w:w="1241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235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35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239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20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26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130</w:t>
            </w:r>
          </w:p>
        </w:tc>
      </w:tr>
      <w:tr w:rsidR="00A75780" w:rsidRPr="00EC7B98" w:rsidTr="00E86CCE">
        <w:tc>
          <w:tcPr>
            <w:tcW w:w="587" w:type="dxa"/>
          </w:tcPr>
          <w:p w:rsidR="00A75780" w:rsidRPr="00F33C6A" w:rsidRDefault="00A75780" w:rsidP="00E86CCE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F33C6A">
              <w:rPr>
                <w:color w:val="000000"/>
                <w:lang w:eastAsia="ru-RU"/>
              </w:rPr>
              <w:t>6</w:t>
            </w:r>
          </w:p>
        </w:tc>
        <w:tc>
          <w:tcPr>
            <w:tcW w:w="2580" w:type="dxa"/>
          </w:tcPr>
          <w:p w:rsidR="00A75780" w:rsidRPr="00F33C6A" w:rsidRDefault="00A75780" w:rsidP="00E86CCE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F33C6A">
              <w:rPr>
                <w:color w:val="000000"/>
                <w:lang w:eastAsia="ru-RU"/>
              </w:rPr>
              <w:t>Разгибание и сгибание рук в упоре лежа на полу</w:t>
            </w:r>
          </w:p>
        </w:tc>
        <w:tc>
          <w:tcPr>
            <w:tcW w:w="1241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35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5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39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20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6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A75780" w:rsidRPr="00EC7B98" w:rsidTr="00E86CCE">
        <w:tc>
          <w:tcPr>
            <w:tcW w:w="587" w:type="dxa"/>
          </w:tcPr>
          <w:p w:rsidR="00A75780" w:rsidRPr="00F33C6A" w:rsidRDefault="00A75780" w:rsidP="00E86CCE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F33C6A">
              <w:rPr>
                <w:color w:val="000000"/>
                <w:lang w:eastAsia="ru-RU"/>
              </w:rPr>
              <w:t>7</w:t>
            </w:r>
          </w:p>
        </w:tc>
        <w:tc>
          <w:tcPr>
            <w:tcW w:w="2580" w:type="dxa"/>
          </w:tcPr>
          <w:p w:rsidR="00A75780" w:rsidRPr="00F33C6A" w:rsidRDefault="00A75780" w:rsidP="00E86CCE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F33C6A">
              <w:rPr>
                <w:color w:val="000000"/>
                <w:lang w:eastAsia="ru-RU"/>
              </w:rPr>
              <w:t>Поднимание туловища из положения лежа на спине</w:t>
            </w:r>
          </w:p>
        </w:tc>
        <w:tc>
          <w:tcPr>
            <w:tcW w:w="1241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35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35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39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20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26" w:type="dxa"/>
          </w:tcPr>
          <w:p w:rsidR="00A75780" w:rsidRPr="00755B7D" w:rsidRDefault="00A75780" w:rsidP="00E86CCE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755B7D">
              <w:rPr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</w:tbl>
    <w:p w:rsidR="00A75780" w:rsidRPr="00EC7B98" w:rsidRDefault="00A75780" w:rsidP="00A75780">
      <w:pPr>
        <w:jc w:val="both"/>
        <w:rPr>
          <w:rFonts w:eastAsia="Calibri"/>
        </w:rPr>
      </w:pPr>
    </w:p>
    <w:p w:rsidR="00A75780" w:rsidRPr="00EC7B98" w:rsidRDefault="00A75780" w:rsidP="00A75780">
      <w:pPr>
        <w:jc w:val="center"/>
        <w:rPr>
          <w:rFonts w:eastAsiaTheme="minorHAnsi"/>
          <w:b/>
        </w:rPr>
      </w:pPr>
    </w:p>
    <w:p w:rsidR="00A75780" w:rsidRPr="00EC7B98" w:rsidRDefault="00A75780" w:rsidP="00A75780">
      <w:pPr>
        <w:jc w:val="center"/>
        <w:rPr>
          <w:rFonts w:eastAsiaTheme="minorHAnsi"/>
          <w:b/>
        </w:rPr>
      </w:pPr>
    </w:p>
    <w:p w:rsidR="00A75780" w:rsidRPr="00EC7B98" w:rsidRDefault="00A75780" w:rsidP="00A75780">
      <w:pPr>
        <w:jc w:val="center"/>
        <w:rPr>
          <w:rFonts w:eastAsiaTheme="minorHAnsi"/>
          <w:b/>
        </w:rPr>
      </w:pPr>
    </w:p>
    <w:p w:rsidR="00A75780" w:rsidRPr="00EC7B98" w:rsidRDefault="00A75780" w:rsidP="00A75780">
      <w:pPr>
        <w:jc w:val="center"/>
        <w:rPr>
          <w:rFonts w:eastAsiaTheme="minorHAnsi"/>
          <w:b/>
        </w:rPr>
      </w:pPr>
    </w:p>
    <w:p w:rsidR="00A75780" w:rsidRPr="00EC7B98" w:rsidRDefault="00A75780" w:rsidP="00A75780">
      <w:pPr>
        <w:jc w:val="center"/>
        <w:rPr>
          <w:rFonts w:eastAsiaTheme="minorHAnsi"/>
          <w:b/>
        </w:rPr>
      </w:pPr>
    </w:p>
    <w:p w:rsidR="00A75780" w:rsidRPr="00EC7B98" w:rsidRDefault="00A75780" w:rsidP="00A75780">
      <w:pPr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</w:p>
    <w:p w:rsidR="00A75780" w:rsidRPr="00EC7B98" w:rsidRDefault="00A75780" w:rsidP="00A75780">
      <w:pPr>
        <w:jc w:val="both"/>
        <w:rPr>
          <w:rFonts w:eastAsia="Calibri"/>
          <w:sz w:val="24"/>
          <w:szCs w:val="24"/>
        </w:rPr>
      </w:pPr>
    </w:p>
    <w:p w:rsidR="00A75780" w:rsidRPr="00EC7B98" w:rsidRDefault="00A75780" w:rsidP="00A75780">
      <w:pPr>
        <w:jc w:val="both"/>
        <w:rPr>
          <w:rFonts w:eastAsia="Calibri"/>
          <w:sz w:val="24"/>
          <w:szCs w:val="24"/>
        </w:rPr>
      </w:pPr>
    </w:p>
    <w:p w:rsidR="00A75780" w:rsidRPr="00EC7B98" w:rsidRDefault="00A75780" w:rsidP="00A75780">
      <w:pPr>
        <w:spacing w:before="100" w:beforeAutospacing="1" w:after="100" w:afterAutospacing="1"/>
        <w:rPr>
          <w:color w:val="000000"/>
          <w:sz w:val="27"/>
          <w:szCs w:val="27"/>
          <w:lang w:eastAsia="ru-RU"/>
        </w:rPr>
      </w:pPr>
    </w:p>
    <w:p w:rsidR="00A75780" w:rsidRPr="00EC7B98" w:rsidRDefault="00A75780" w:rsidP="00A75780">
      <w:pPr>
        <w:spacing w:before="100" w:beforeAutospacing="1" w:after="100" w:afterAutospacing="1"/>
        <w:rPr>
          <w:color w:val="000000"/>
          <w:sz w:val="27"/>
          <w:szCs w:val="27"/>
          <w:lang w:eastAsia="ru-RU"/>
        </w:rPr>
      </w:pPr>
    </w:p>
    <w:p w:rsidR="00A75780" w:rsidRPr="00EC7B98" w:rsidRDefault="00A75780" w:rsidP="00A75780">
      <w:pPr>
        <w:spacing w:before="100" w:beforeAutospacing="1" w:after="100" w:afterAutospacing="1"/>
        <w:rPr>
          <w:color w:val="000000"/>
          <w:sz w:val="27"/>
          <w:szCs w:val="27"/>
          <w:lang w:eastAsia="ru-RU"/>
        </w:rPr>
      </w:pPr>
    </w:p>
    <w:sectPr w:rsidR="00A75780" w:rsidRPr="00EC7B98" w:rsidSect="007015EB">
      <w:type w:val="continuous"/>
      <w:pgSz w:w="11906" w:h="16838"/>
      <w:pgMar w:top="709" w:right="851" w:bottom="295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672" w:rsidRDefault="00AA3672" w:rsidP="008015C2">
      <w:r>
        <w:separator/>
      </w:r>
    </w:p>
  </w:endnote>
  <w:endnote w:type="continuationSeparator" w:id="0">
    <w:p w:rsidR="00AA3672" w:rsidRDefault="00AA3672" w:rsidP="00801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672" w:rsidRDefault="00AA3672" w:rsidP="008015C2">
      <w:r>
        <w:separator/>
      </w:r>
    </w:p>
  </w:footnote>
  <w:footnote w:type="continuationSeparator" w:id="0">
    <w:p w:rsidR="00AA3672" w:rsidRDefault="00AA3672" w:rsidP="00801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57875"/>
    <w:multiLevelType w:val="hybridMultilevel"/>
    <w:tmpl w:val="E4DEC998"/>
    <w:lvl w:ilvl="0" w:tplc="D13C630C">
      <w:start w:val="1"/>
      <w:numFmt w:val="upperRoman"/>
      <w:lvlText w:val="%1."/>
      <w:lvlJc w:val="left"/>
      <w:pPr>
        <w:ind w:left="111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780"/>
    <w:rsid w:val="000366FE"/>
    <w:rsid w:val="00587E94"/>
    <w:rsid w:val="006E03BC"/>
    <w:rsid w:val="008015C2"/>
    <w:rsid w:val="00802633"/>
    <w:rsid w:val="00A201AE"/>
    <w:rsid w:val="00A75780"/>
    <w:rsid w:val="00AA3672"/>
    <w:rsid w:val="00AF48D2"/>
    <w:rsid w:val="00C673B7"/>
    <w:rsid w:val="00DC5C43"/>
    <w:rsid w:val="00E4453A"/>
    <w:rsid w:val="00F1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1E7A2"/>
  <w15:chartTrackingRefBased/>
  <w15:docId w15:val="{AD92D1A5-5E31-4740-B54B-2D81F4206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7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qFormat/>
    <w:rsid w:val="00A75780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5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5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5">
    <w:name w:val="Сетка таблицы5"/>
    <w:basedOn w:val="a1"/>
    <w:next w:val="a3"/>
    <w:uiPriority w:val="59"/>
    <w:rsid w:val="00A7578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A75780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4">
    <w:name w:val="annotation reference"/>
    <w:basedOn w:val="a0"/>
    <w:uiPriority w:val="99"/>
    <w:semiHidden/>
    <w:unhideWhenUsed/>
    <w:rsid w:val="00A7578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75780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75780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7578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A7578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7578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75780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8015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015C2"/>
    <w:rPr>
      <w:rFonts w:ascii="Times New Roman" w:eastAsia="Times New Roman" w:hAnsi="Times New Roman" w:cs="Times New Roman"/>
      <w:sz w:val="28"/>
      <w:szCs w:val="28"/>
    </w:rPr>
  </w:style>
  <w:style w:type="paragraph" w:styleId="ad">
    <w:name w:val="footer"/>
    <w:basedOn w:val="a"/>
    <w:link w:val="ae"/>
    <w:uiPriority w:val="99"/>
    <w:unhideWhenUsed/>
    <w:rsid w:val="008015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015C2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9</Pages>
  <Words>1955</Words>
  <Characters>11146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Admin-03</dc:creator>
  <cp:keywords/>
  <dc:description/>
  <cp:lastModifiedBy>Admin-03</cp:lastModifiedBy>
  <cp:revision>4</cp:revision>
  <dcterms:created xsi:type="dcterms:W3CDTF">2023-09-22T06:56:00Z</dcterms:created>
  <dcterms:modified xsi:type="dcterms:W3CDTF">2023-09-22T11:40:00Z</dcterms:modified>
</cp:coreProperties>
</file>